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5"/>
        <w:ind w:left="138"/>
      </w:pP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temelju</w:t>
      </w:r>
      <w:r>
        <w:rPr>
          <w:spacing w:val="11"/>
          <w:w w:val="95"/>
        </w:rPr>
        <w:t> </w:t>
      </w:r>
      <w:r>
        <w:rPr>
          <w:w w:val="95"/>
        </w:rPr>
        <w:t>članka</w:t>
      </w:r>
      <w:r>
        <w:rPr>
          <w:spacing w:val="12"/>
          <w:w w:val="95"/>
        </w:rPr>
        <w:t> </w:t>
      </w:r>
      <w:r>
        <w:rPr>
          <w:w w:val="95"/>
        </w:rPr>
        <w:t>40.</w:t>
      </w:r>
      <w:r>
        <w:rPr>
          <w:spacing w:val="10"/>
          <w:w w:val="95"/>
        </w:rPr>
        <w:t> </w:t>
      </w:r>
      <w:r>
        <w:rPr>
          <w:w w:val="95"/>
        </w:rPr>
        <w:t>Zakona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proračunu</w:t>
      </w:r>
      <w:r>
        <w:rPr>
          <w:spacing w:val="11"/>
          <w:w w:val="95"/>
        </w:rPr>
        <w:t> </w:t>
      </w:r>
      <w:r>
        <w:rPr>
          <w:w w:val="95"/>
        </w:rPr>
        <w:t>(“Narodne</w:t>
      </w:r>
      <w:r>
        <w:rPr>
          <w:spacing w:val="11"/>
          <w:w w:val="95"/>
        </w:rPr>
        <w:t> </w:t>
      </w:r>
      <w:r>
        <w:rPr>
          <w:w w:val="95"/>
        </w:rPr>
        <w:t>novine”</w:t>
      </w:r>
      <w:r>
        <w:rPr>
          <w:spacing w:val="12"/>
          <w:w w:val="95"/>
        </w:rPr>
        <w:t> </w:t>
      </w:r>
      <w:r>
        <w:rPr>
          <w:w w:val="95"/>
        </w:rPr>
        <w:t>broj</w:t>
      </w:r>
      <w:r>
        <w:rPr>
          <w:spacing w:val="13"/>
          <w:w w:val="95"/>
        </w:rPr>
        <w:t> </w:t>
      </w:r>
      <w:r>
        <w:rPr>
          <w:w w:val="95"/>
        </w:rPr>
        <w:t>144/21)</w:t>
      </w:r>
      <w:r>
        <w:rPr>
          <w:spacing w:val="11"/>
          <w:w w:val="95"/>
        </w:rPr>
        <w:t> </w:t>
      </w:r>
      <w:r>
        <w:rPr>
          <w:w w:val="95"/>
        </w:rPr>
        <w:t>Gradsko</w:t>
      </w:r>
      <w:r>
        <w:rPr>
          <w:spacing w:val="12"/>
          <w:w w:val="95"/>
        </w:rPr>
        <w:t> </w:t>
      </w:r>
      <w:r>
        <w:rPr>
          <w:w w:val="95"/>
        </w:rPr>
        <w:t>vijeće</w:t>
      </w:r>
      <w:r>
        <w:rPr>
          <w:spacing w:val="11"/>
          <w:w w:val="95"/>
        </w:rPr>
        <w:t> </w:t>
      </w:r>
      <w:r>
        <w:rPr>
          <w:w w:val="95"/>
        </w:rPr>
        <w:t>Grada</w:t>
      </w:r>
      <w:r>
        <w:rPr>
          <w:spacing w:val="12"/>
          <w:w w:val="95"/>
        </w:rPr>
        <w:t> </w:t>
      </w:r>
      <w:r>
        <w:rPr>
          <w:w w:val="95"/>
        </w:rPr>
        <w:t>Šibenika</w:t>
      </w:r>
      <w:r>
        <w:rPr>
          <w:spacing w:val="11"/>
          <w:w w:val="95"/>
        </w:rPr>
        <w:t> </w:t>
      </w:r>
      <w:r>
        <w:rPr>
          <w:w w:val="95"/>
        </w:rPr>
        <w:t>na</w:t>
      </w:r>
      <w:r>
        <w:rPr>
          <w:spacing w:val="11"/>
          <w:w w:val="95"/>
        </w:rPr>
        <w:t> </w:t>
      </w:r>
      <w:r>
        <w:rPr>
          <w:w w:val="95"/>
        </w:rPr>
        <w:t>17.</w:t>
      </w:r>
      <w:r>
        <w:rPr>
          <w:spacing w:val="11"/>
          <w:w w:val="95"/>
        </w:rPr>
        <w:t> </w:t>
      </w:r>
      <w:r>
        <w:rPr>
          <w:w w:val="95"/>
        </w:rPr>
        <w:t>sjednici</w:t>
      </w:r>
      <w:r>
        <w:rPr>
          <w:spacing w:val="10"/>
          <w:w w:val="95"/>
        </w:rPr>
        <w:t> </w:t>
      </w:r>
      <w:r>
        <w:rPr>
          <w:w w:val="95"/>
        </w:rPr>
        <w:t>od</w:t>
      </w:r>
      <w:r>
        <w:rPr>
          <w:spacing w:val="10"/>
          <w:w w:val="95"/>
        </w:rPr>
        <w:t> </w:t>
      </w:r>
      <w:r>
        <w:rPr>
          <w:w w:val="95"/>
        </w:rPr>
        <w:t>14.</w:t>
      </w:r>
      <w:r>
        <w:rPr>
          <w:spacing w:val="12"/>
          <w:w w:val="95"/>
        </w:rPr>
        <w:t> </w:t>
      </w:r>
      <w:r>
        <w:rPr>
          <w:w w:val="95"/>
        </w:rPr>
        <w:t>prosinca</w:t>
      </w:r>
      <w:r>
        <w:rPr>
          <w:spacing w:val="11"/>
          <w:w w:val="95"/>
        </w:rPr>
        <w:t> </w:t>
      </w:r>
      <w:r>
        <w:rPr>
          <w:w w:val="95"/>
        </w:rPr>
        <w:t>2023.</w:t>
      </w:r>
      <w:r>
        <w:rPr>
          <w:spacing w:val="10"/>
          <w:w w:val="95"/>
        </w:rPr>
        <w:t> </w:t>
      </w:r>
      <w:r>
        <w:rPr>
          <w:w w:val="95"/>
        </w:rPr>
        <w:t>godine</w:t>
      </w:r>
      <w:r>
        <w:rPr>
          <w:spacing w:val="11"/>
          <w:w w:val="95"/>
        </w:rPr>
        <w:t> </w:t>
      </w:r>
      <w:r>
        <w:rPr>
          <w:w w:val="95"/>
        </w:rPr>
        <w:t>usvaja</w:t>
      </w: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Title"/>
        <w:spacing w:before="126"/>
      </w:pPr>
      <w:r>
        <w:rPr/>
        <w:t>PRORAČUN</w:t>
      </w:r>
      <w:r>
        <w:rPr>
          <w:spacing w:val="-9"/>
        </w:rPr>
        <w:t> </w:t>
      </w:r>
      <w:r>
        <w:rPr/>
        <w:t>GRADA</w:t>
      </w:r>
      <w:r>
        <w:rPr>
          <w:spacing w:val="-16"/>
        </w:rPr>
        <w:t> </w:t>
      </w:r>
      <w:r>
        <w:rPr/>
        <w:t>ŠIBENIKA</w:t>
      </w:r>
    </w:p>
    <w:p>
      <w:pPr>
        <w:pStyle w:val="Title"/>
        <w:ind w:left="3428"/>
      </w:pPr>
      <w:r>
        <w:rPr/>
        <w:t>ZA</w:t>
      </w:r>
      <w:r>
        <w:rPr>
          <w:spacing w:val="-8"/>
        </w:rPr>
        <w:t> </w:t>
      </w:r>
      <w:r>
        <w:rPr/>
        <w:t>2024.</w:t>
      </w:r>
      <w:r>
        <w:rPr>
          <w:spacing w:val="1"/>
        </w:rPr>
        <w:t> </w:t>
      </w:r>
      <w:r>
        <w:rPr/>
        <w:t>GODINU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PROJEKCIJE ZA</w:t>
      </w:r>
      <w:r>
        <w:rPr>
          <w:spacing w:val="-8"/>
        </w:rPr>
        <w:t> </w:t>
      </w:r>
      <w:r>
        <w:rPr/>
        <w:t>2025.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2026.</w:t>
      </w:r>
      <w:r>
        <w:rPr>
          <w:spacing w:val="1"/>
        </w:rPr>
        <w:t> </w:t>
      </w:r>
      <w:r>
        <w:rPr/>
        <w:t>GODINU</w:t>
      </w:r>
    </w:p>
    <w:p>
      <w:pPr>
        <w:pStyle w:val="BodyText"/>
        <w:spacing w:before="6"/>
        <w:rPr>
          <w:sz w:val="29"/>
        </w:rPr>
      </w:pPr>
    </w:p>
    <w:p>
      <w:pPr>
        <w:tabs>
          <w:tab w:pos="6853" w:val="left" w:leader="none"/>
        </w:tabs>
        <w:spacing w:before="0"/>
        <w:ind w:left="6519" w:right="0" w:firstLine="0"/>
        <w:jc w:val="left"/>
        <w:rPr>
          <w:b/>
          <w:sz w:val="24"/>
        </w:rPr>
      </w:pPr>
      <w:r>
        <w:rPr>
          <w:b/>
          <w:sz w:val="24"/>
        </w:rPr>
        <w:t>I.</w:t>
        <w:tab/>
        <w:t>OPĆI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DIO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93"/>
        <w:ind w:left="3356" w:right="3344"/>
        <w:jc w:val="center"/>
      </w:pPr>
      <w:r>
        <w:rPr/>
        <w:t>Članak</w:t>
      </w:r>
      <w:r>
        <w:rPr>
          <w:spacing w:val="-6"/>
        </w:rPr>
        <w:t> </w:t>
      </w:r>
      <w:r>
        <w:rPr/>
        <w:t>1.</w:t>
      </w:r>
    </w:p>
    <w:p>
      <w:pPr>
        <w:pStyle w:val="Heading2"/>
        <w:spacing w:before="133"/>
        <w:ind w:left="138"/>
      </w:pPr>
      <w:r>
        <w:rPr>
          <w:w w:val="95"/>
        </w:rPr>
        <w:t>Proračun</w:t>
      </w:r>
      <w:r>
        <w:rPr>
          <w:spacing w:val="8"/>
          <w:w w:val="95"/>
        </w:rPr>
        <w:t> </w:t>
      </w:r>
      <w:r>
        <w:rPr>
          <w:w w:val="95"/>
        </w:rPr>
        <w:t>Grada</w:t>
      </w:r>
      <w:r>
        <w:rPr>
          <w:spacing w:val="10"/>
          <w:w w:val="95"/>
        </w:rPr>
        <w:t> </w:t>
      </w:r>
      <w:r>
        <w:rPr>
          <w:w w:val="95"/>
        </w:rPr>
        <w:t>Šibenika</w:t>
      </w:r>
      <w:r>
        <w:rPr>
          <w:spacing w:val="10"/>
          <w:w w:val="95"/>
        </w:rPr>
        <w:t> </w:t>
      </w:r>
      <w:r>
        <w:rPr>
          <w:w w:val="95"/>
        </w:rPr>
        <w:t>za</w:t>
      </w:r>
      <w:r>
        <w:rPr>
          <w:spacing w:val="10"/>
          <w:w w:val="95"/>
        </w:rPr>
        <w:t> </w:t>
      </w:r>
      <w:r>
        <w:rPr>
          <w:w w:val="95"/>
        </w:rPr>
        <w:t>2024.-2026.</w:t>
      </w:r>
      <w:r>
        <w:rPr>
          <w:spacing w:val="9"/>
          <w:w w:val="95"/>
        </w:rPr>
        <w:t> </w:t>
      </w:r>
      <w:r>
        <w:rPr>
          <w:w w:val="95"/>
        </w:rPr>
        <w:t>godinu</w:t>
      </w:r>
      <w:r>
        <w:rPr>
          <w:spacing w:val="9"/>
          <w:w w:val="95"/>
        </w:rPr>
        <w:t> </w:t>
      </w:r>
      <w:r>
        <w:rPr>
          <w:w w:val="95"/>
        </w:rPr>
        <w:t>(u</w:t>
      </w:r>
      <w:r>
        <w:rPr>
          <w:spacing w:val="10"/>
          <w:w w:val="95"/>
        </w:rPr>
        <w:t> </w:t>
      </w:r>
      <w:r>
        <w:rPr>
          <w:w w:val="95"/>
        </w:rPr>
        <w:t>daljnjem</w:t>
      </w:r>
      <w:r>
        <w:rPr>
          <w:spacing w:val="15"/>
          <w:w w:val="95"/>
        </w:rPr>
        <w:t> </w:t>
      </w:r>
      <w:r>
        <w:rPr>
          <w:w w:val="95"/>
        </w:rPr>
        <w:t>tekstu:</w:t>
      </w:r>
      <w:r>
        <w:rPr>
          <w:spacing w:val="10"/>
          <w:w w:val="95"/>
        </w:rPr>
        <w:t> </w:t>
      </w:r>
      <w:r>
        <w:rPr>
          <w:w w:val="95"/>
        </w:rPr>
        <w:t>Proračun)</w:t>
      </w:r>
      <w:r>
        <w:rPr>
          <w:spacing w:val="11"/>
          <w:w w:val="95"/>
        </w:rPr>
        <w:t> </w:t>
      </w:r>
      <w:r>
        <w:rPr>
          <w:w w:val="95"/>
        </w:rPr>
        <w:t>sastoji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od:</w:t>
      </w:r>
    </w:p>
    <w:p>
      <w:pPr>
        <w:spacing w:before="147" w:after="30"/>
        <w:ind w:left="0" w:right="14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EUR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2089"/>
        <w:gridCol w:w="1837"/>
        <w:gridCol w:w="1730"/>
        <w:gridCol w:w="1837"/>
        <w:gridCol w:w="1770"/>
      </w:tblGrid>
      <w:tr>
        <w:trPr>
          <w:trHeight w:val="465" w:hRule="atLeast"/>
        </w:trPr>
        <w:tc>
          <w:tcPr>
            <w:tcW w:w="5049" w:type="dxa"/>
            <w:shd w:val="clear" w:color="auto" w:fill="528DD4"/>
          </w:tcPr>
          <w:p>
            <w:pPr>
              <w:pStyle w:val="TableParagraph"/>
              <w:spacing w:before="117"/>
              <w:ind w:left="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SAŽETAK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RASHODA</w:t>
            </w:r>
          </w:p>
        </w:tc>
        <w:tc>
          <w:tcPr>
            <w:tcW w:w="2089" w:type="dxa"/>
            <w:shd w:val="clear" w:color="auto" w:fill="528DD4"/>
          </w:tcPr>
          <w:p>
            <w:pPr>
              <w:pStyle w:val="TableParagraph"/>
              <w:spacing w:before="117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2022.*</w:t>
            </w:r>
          </w:p>
        </w:tc>
        <w:tc>
          <w:tcPr>
            <w:tcW w:w="1837" w:type="dxa"/>
            <w:shd w:val="clear" w:color="auto" w:fill="528DD4"/>
          </w:tcPr>
          <w:p>
            <w:pPr>
              <w:pStyle w:val="TableParagraph"/>
              <w:spacing w:before="117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730" w:type="dxa"/>
            <w:shd w:val="clear" w:color="auto" w:fill="528DD4"/>
          </w:tcPr>
          <w:p>
            <w:pPr>
              <w:pStyle w:val="TableParagraph"/>
              <w:spacing w:before="117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2024.</w:t>
            </w:r>
          </w:p>
        </w:tc>
        <w:tc>
          <w:tcPr>
            <w:tcW w:w="1837" w:type="dxa"/>
            <w:shd w:val="clear" w:color="auto" w:fill="528DD4"/>
          </w:tcPr>
          <w:p>
            <w:pPr>
              <w:pStyle w:val="TableParagraph"/>
              <w:spacing w:before="11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2025.</w:t>
            </w:r>
          </w:p>
        </w:tc>
        <w:tc>
          <w:tcPr>
            <w:tcW w:w="1770" w:type="dxa"/>
            <w:shd w:val="clear" w:color="auto" w:fill="528DD4"/>
          </w:tcPr>
          <w:p>
            <w:pPr>
              <w:pStyle w:val="TableParagraph"/>
              <w:spacing w:before="11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2026.</w:t>
            </w:r>
          </w:p>
        </w:tc>
      </w:tr>
      <w:tr>
        <w:trPr>
          <w:trHeight w:val="493" w:hRule="atLeast"/>
        </w:trPr>
        <w:tc>
          <w:tcPr>
            <w:tcW w:w="5049" w:type="dxa"/>
          </w:tcPr>
          <w:p>
            <w:pPr>
              <w:pStyle w:val="TableParagraph"/>
              <w:spacing w:before="124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0"/>
              <w:ind w:right="21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49.279.958,17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0"/>
              <w:ind w:left="21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61.552.546,00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110"/>
              <w:ind w:right="10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68.498.458,00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0"/>
              <w:ind w:right="10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100.258.689,00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0"/>
              <w:ind w:right="3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94.453.817,00</w:t>
            </w:r>
          </w:p>
        </w:tc>
      </w:tr>
      <w:tr>
        <w:trPr>
          <w:trHeight w:val="416" w:hRule="atLeast"/>
        </w:trPr>
        <w:tc>
          <w:tcPr>
            <w:tcW w:w="5049" w:type="dxa"/>
          </w:tcPr>
          <w:p>
            <w:pPr>
              <w:pStyle w:val="TableParagraph"/>
              <w:spacing w:before="137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89" w:type="dxa"/>
          </w:tcPr>
          <w:p>
            <w:pPr>
              <w:pStyle w:val="TableParagraph"/>
              <w:spacing w:before="123"/>
              <w:ind w:right="21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204.776,88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3"/>
              <w:ind w:right="21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3.587.968,00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123"/>
              <w:ind w:right="10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7.102.000,00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3"/>
              <w:ind w:right="10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4.588.311,00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23"/>
              <w:ind w:right="3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4.819.183,00</w:t>
            </w:r>
          </w:p>
        </w:tc>
      </w:tr>
      <w:tr>
        <w:trPr>
          <w:trHeight w:val="407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12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089" w:type="dxa"/>
            <w:shd w:val="clear" w:color="auto" w:fill="D9D9D9"/>
          </w:tcPr>
          <w:p>
            <w:pPr>
              <w:pStyle w:val="TableParagraph"/>
              <w:spacing w:before="115"/>
              <w:ind w:right="2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49.484.735,05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115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65.140.514,00</w:t>
            </w:r>
          </w:p>
        </w:tc>
        <w:tc>
          <w:tcPr>
            <w:tcW w:w="1730" w:type="dxa"/>
            <w:shd w:val="clear" w:color="auto" w:fill="D9D9D9"/>
          </w:tcPr>
          <w:p>
            <w:pPr>
              <w:pStyle w:val="TableParagraph"/>
              <w:spacing w:before="115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75.600.458,00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115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104.847.000,00</w:t>
            </w:r>
          </w:p>
        </w:tc>
        <w:tc>
          <w:tcPr>
            <w:tcW w:w="1770" w:type="dxa"/>
            <w:shd w:val="clear" w:color="auto" w:fill="D9D9D9"/>
          </w:tcPr>
          <w:p>
            <w:pPr>
              <w:pStyle w:val="TableParagraph"/>
              <w:spacing w:before="115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99.273.000,00</w:t>
            </w:r>
          </w:p>
        </w:tc>
      </w:tr>
      <w:tr>
        <w:trPr>
          <w:trHeight w:val="443" w:hRule="atLeast"/>
        </w:trPr>
        <w:tc>
          <w:tcPr>
            <w:tcW w:w="5049" w:type="dxa"/>
          </w:tcPr>
          <w:p>
            <w:pPr>
              <w:pStyle w:val="TableParagraph"/>
              <w:spacing w:before="12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89" w:type="dxa"/>
          </w:tcPr>
          <w:p>
            <w:pPr>
              <w:pStyle w:val="TableParagraph"/>
              <w:spacing w:before="111"/>
              <w:ind w:right="21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37.585.620,24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1"/>
              <w:ind w:left="21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46.708.786,00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111"/>
              <w:ind w:right="10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54.528.463,00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1"/>
              <w:ind w:right="10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51.141.405,00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11"/>
              <w:ind w:right="3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51.387.104,00</w:t>
            </w:r>
          </w:p>
        </w:tc>
      </w:tr>
      <w:tr>
        <w:trPr>
          <w:trHeight w:val="365" w:hRule="atLeast"/>
        </w:trPr>
        <w:tc>
          <w:tcPr>
            <w:tcW w:w="5049" w:type="dxa"/>
          </w:tcPr>
          <w:p>
            <w:pPr>
              <w:pStyle w:val="TableParagraph"/>
              <w:spacing w:before="87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89" w:type="dxa"/>
          </w:tcPr>
          <w:p>
            <w:pPr>
              <w:pStyle w:val="TableParagraph"/>
              <w:spacing w:before="73"/>
              <w:ind w:right="21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12.683.372,51</w:t>
            </w:r>
          </w:p>
        </w:tc>
        <w:tc>
          <w:tcPr>
            <w:tcW w:w="1837" w:type="dxa"/>
          </w:tcPr>
          <w:p>
            <w:pPr>
              <w:pStyle w:val="TableParagraph"/>
              <w:spacing w:before="73"/>
              <w:ind w:left="21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14.739.450,00</w:t>
            </w:r>
          </w:p>
        </w:tc>
        <w:tc>
          <w:tcPr>
            <w:tcW w:w="1730" w:type="dxa"/>
          </w:tcPr>
          <w:p>
            <w:pPr>
              <w:pStyle w:val="TableParagraph"/>
              <w:spacing w:before="73"/>
              <w:ind w:right="10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18.811.537,00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3"/>
              <w:ind w:right="10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52.144.595,00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3"/>
              <w:ind w:right="3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46.444.896,00</w:t>
            </w:r>
          </w:p>
        </w:tc>
      </w:tr>
      <w:tr>
        <w:trPr>
          <w:trHeight w:val="447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12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89" w:type="dxa"/>
            <w:shd w:val="clear" w:color="auto" w:fill="D9D9D9"/>
          </w:tcPr>
          <w:p>
            <w:pPr>
              <w:pStyle w:val="TableParagraph"/>
              <w:spacing w:before="115"/>
              <w:ind w:right="2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50.268.992,75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115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61.448.236,00</w:t>
            </w:r>
          </w:p>
        </w:tc>
        <w:tc>
          <w:tcPr>
            <w:tcW w:w="1730" w:type="dxa"/>
            <w:shd w:val="clear" w:color="auto" w:fill="D9D9D9"/>
          </w:tcPr>
          <w:p>
            <w:pPr>
              <w:pStyle w:val="TableParagraph"/>
              <w:spacing w:before="115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73.340.000,00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115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103.286.000,00</w:t>
            </w:r>
          </w:p>
        </w:tc>
        <w:tc>
          <w:tcPr>
            <w:tcW w:w="1770" w:type="dxa"/>
            <w:shd w:val="clear" w:color="auto" w:fill="D9D9D9"/>
          </w:tcPr>
          <w:p>
            <w:pPr>
              <w:pStyle w:val="TableParagraph"/>
              <w:spacing w:before="115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97.832.000,00</w:t>
            </w:r>
          </w:p>
        </w:tc>
      </w:tr>
      <w:tr>
        <w:trPr>
          <w:trHeight w:val="365" w:hRule="atLeast"/>
        </w:trPr>
        <w:tc>
          <w:tcPr>
            <w:tcW w:w="5049" w:type="dxa"/>
            <w:shd w:val="clear" w:color="auto" w:fill="D9D9D9"/>
          </w:tcPr>
          <w:p>
            <w:pPr>
              <w:pStyle w:val="TableParagraph"/>
              <w:spacing w:before="8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089" w:type="dxa"/>
            <w:shd w:val="clear" w:color="auto" w:fill="D9D9D9"/>
          </w:tcPr>
          <w:p>
            <w:pPr>
              <w:pStyle w:val="TableParagraph"/>
              <w:spacing w:before="73"/>
              <w:ind w:right="2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-784.257,70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73"/>
              <w:ind w:right="2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3.692.278,00</w:t>
            </w:r>
          </w:p>
        </w:tc>
        <w:tc>
          <w:tcPr>
            <w:tcW w:w="1730" w:type="dxa"/>
            <w:shd w:val="clear" w:color="auto" w:fill="D9D9D9"/>
          </w:tcPr>
          <w:p>
            <w:pPr>
              <w:pStyle w:val="TableParagraph"/>
              <w:spacing w:before="73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2.260.458,00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before="73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1.561.000,00</w:t>
            </w:r>
          </w:p>
        </w:tc>
        <w:tc>
          <w:tcPr>
            <w:tcW w:w="1770" w:type="dxa"/>
            <w:shd w:val="clear" w:color="auto" w:fill="D9D9D9"/>
          </w:tcPr>
          <w:p>
            <w:pPr>
              <w:pStyle w:val="TableParagraph"/>
              <w:spacing w:before="73"/>
              <w:ind w:right="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1.441.000,00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3"/>
        <w:rPr>
          <w:rFonts w:ascii="Arial MT"/>
          <w:b w:val="0"/>
        </w:rPr>
      </w:pPr>
      <w:r>
        <w:rPr/>
        <w:pict>
          <v:shape style="position:absolute;margin-left:51.023998pt;margin-top:11.711953pt;width:715.45pt;height:24pt;mso-position-horizontal-relative:page;mso-position-vertical-relative:paragraph;z-index:-15728640;mso-wrap-distance-left:0;mso-wrap-distance-right:0" type="#_x0000_t202" filled="true" fillcolor="#528dd4" stroked="false">
            <v:textbox inset="0,0,0,0">
              <w:txbxContent>
                <w:p>
                  <w:pPr>
                    <w:tabs>
                      <w:tab w:pos="5302" w:val="left" w:leader="none"/>
                      <w:tab w:pos="7395" w:val="left" w:leader="none"/>
                      <w:tab w:pos="9231" w:val="left" w:leader="none"/>
                      <w:tab w:pos="10808" w:val="left" w:leader="none"/>
                      <w:tab w:pos="12645" w:val="left" w:leader="none"/>
                    </w:tabs>
                    <w:spacing w:before="124"/>
                    <w:ind w:left="3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B.</w:t>
                  </w:r>
                  <w:r>
                    <w:rPr>
                      <w:b/>
                      <w:spacing w:val="43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SAŽETAK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RAČUNA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FINANCIRANJA</w:t>
                    <w:tab/>
                  </w:r>
                  <w:r>
                    <w:rPr>
                      <w:b/>
                      <w:sz w:val="20"/>
                    </w:rPr>
                    <w:t>Izvršenje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2022.*</w:t>
                    <w:tab/>
                    <w:t>Plan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2023.</w:t>
                    <w:tab/>
                    <w:t>Plan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2024.</w:t>
                    <w:tab/>
                    <w:t>Projekcija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2025.</w:t>
                    <w:tab/>
                    <w:t>Projekcija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2026.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4"/>
        <w:rPr>
          <w:rFonts w:ascii="Arial MT"/>
          <w:b w:val="0"/>
          <w:sz w:val="1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3"/>
        <w:gridCol w:w="1858"/>
        <w:gridCol w:w="1873"/>
        <w:gridCol w:w="1836"/>
        <w:gridCol w:w="1836"/>
        <w:gridCol w:w="1601"/>
      </w:tblGrid>
      <w:tr>
        <w:trPr>
          <w:trHeight w:val="283" w:hRule="atLeast"/>
        </w:trPr>
        <w:tc>
          <w:tcPr>
            <w:tcW w:w="5303" w:type="dxa"/>
          </w:tcPr>
          <w:p>
            <w:pPr>
              <w:pStyle w:val="TableParagraph"/>
              <w:spacing w:before="7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PRIMICI</w:t>
            </w:r>
            <w:r>
              <w:rPr>
                <w:rFonts w:ascii="Arial MT" w:hAnsi="Arial MT"/>
                <w:spacing w:val="3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OD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FINANCIJSKE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IMOVINE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I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ZADUŽIVANJA</w:t>
            </w:r>
          </w:p>
        </w:tc>
        <w:tc>
          <w:tcPr>
            <w:tcW w:w="1858" w:type="dxa"/>
          </w:tcPr>
          <w:p>
            <w:pPr>
              <w:pStyle w:val="TableParagraph"/>
              <w:spacing w:line="247" w:lineRule="exact"/>
              <w:ind w:right="23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1.245.243,79</w:t>
            </w:r>
          </w:p>
        </w:tc>
        <w:tc>
          <w:tcPr>
            <w:tcW w:w="1873" w:type="dxa"/>
          </w:tcPr>
          <w:p>
            <w:pPr>
              <w:pStyle w:val="TableParagraph"/>
              <w:spacing w:line="247" w:lineRule="exact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100.869,00</w:t>
            </w:r>
          </w:p>
        </w:tc>
        <w:tc>
          <w:tcPr>
            <w:tcW w:w="1836" w:type="dxa"/>
          </w:tcPr>
          <w:p>
            <w:pPr>
              <w:pStyle w:val="TableParagraph"/>
              <w:spacing w:line="247" w:lineRule="exact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70.000,00</w:t>
            </w:r>
          </w:p>
        </w:tc>
        <w:tc>
          <w:tcPr>
            <w:tcW w:w="1836" w:type="dxa"/>
          </w:tcPr>
          <w:p>
            <w:pPr>
              <w:pStyle w:val="TableParagraph"/>
              <w:spacing w:line="247" w:lineRule="exact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90.000,00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247" w:lineRule="exact"/>
              <w:ind w:right="3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110.000,00</w:t>
            </w:r>
          </w:p>
        </w:tc>
      </w:tr>
      <w:tr>
        <w:trPr>
          <w:trHeight w:val="555" w:hRule="atLeast"/>
        </w:trPr>
        <w:tc>
          <w:tcPr>
            <w:tcW w:w="5303" w:type="dxa"/>
          </w:tcPr>
          <w:p>
            <w:pPr>
              <w:pStyle w:val="TableParagraph"/>
              <w:spacing w:line="256" w:lineRule="auto" w:before="29"/>
              <w:ind w:left="38" w:right="9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858" w:type="dxa"/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right="23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538.387,51</w:t>
            </w:r>
          </w:p>
        </w:tc>
        <w:tc>
          <w:tcPr>
            <w:tcW w:w="1873" w:type="dxa"/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2.455.218,00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460.000,00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551.000,00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right="3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551.000,00</w:t>
            </w:r>
          </w:p>
        </w:tc>
      </w:tr>
      <w:tr>
        <w:trPr>
          <w:trHeight w:val="382" w:hRule="atLeast"/>
        </w:trPr>
        <w:tc>
          <w:tcPr>
            <w:tcW w:w="5303" w:type="dxa"/>
            <w:shd w:val="clear" w:color="auto" w:fill="D9D9D9"/>
          </w:tcPr>
          <w:p>
            <w:pPr>
              <w:pStyle w:val="TableParagraph"/>
              <w:spacing w:before="8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858" w:type="dxa"/>
            <w:shd w:val="clear" w:color="auto" w:fill="D9D9D9"/>
          </w:tcPr>
          <w:p>
            <w:pPr>
              <w:pStyle w:val="TableParagraph"/>
              <w:spacing w:before="69"/>
              <w:ind w:right="23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706.856,28</w:t>
            </w:r>
          </w:p>
        </w:tc>
        <w:tc>
          <w:tcPr>
            <w:tcW w:w="1873" w:type="dxa"/>
            <w:shd w:val="clear" w:color="auto" w:fill="D9D9D9"/>
          </w:tcPr>
          <w:p>
            <w:pPr>
              <w:pStyle w:val="TableParagraph"/>
              <w:spacing w:before="69"/>
              <w:ind w:right="27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-2.354.349,00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69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-390.000,00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69"/>
              <w:ind w:right="27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-461.000,00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before="69"/>
              <w:ind w:right="3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-441.000,00</w:t>
            </w:r>
          </w:p>
        </w:tc>
      </w:tr>
      <w:tr>
        <w:trPr>
          <w:trHeight w:val="345" w:hRule="atLeast"/>
        </w:trPr>
        <w:tc>
          <w:tcPr>
            <w:tcW w:w="5303" w:type="dxa"/>
            <w:shd w:val="clear" w:color="auto" w:fill="D9D9D9"/>
          </w:tcPr>
          <w:p>
            <w:pPr>
              <w:pStyle w:val="TableParagraph"/>
              <w:spacing w:before="6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858" w:type="dxa"/>
            <w:shd w:val="clear" w:color="auto" w:fill="D9D9D9"/>
          </w:tcPr>
          <w:p>
            <w:pPr>
              <w:pStyle w:val="TableParagraph"/>
              <w:spacing w:before="53"/>
              <w:ind w:right="2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-77.401,42</w:t>
            </w:r>
          </w:p>
        </w:tc>
        <w:tc>
          <w:tcPr>
            <w:tcW w:w="1873" w:type="dxa"/>
            <w:shd w:val="clear" w:color="auto" w:fill="D9D9D9"/>
          </w:tcPr>
          <w:p>
            <w:pPr>
              <w:pStyle w:val="TableParagraph"/>
              <w:spacing w:before="53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1.337.929,00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53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1.870.458,00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53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1.100.000,00</w:t>
            </w:r>
          </w:p>
        </w:tc>
        <w:tc>
          <w:tcPr>
            <w:tcW w:w="1601" w:type="dxa"/>
            <w:shd w:val="clear" w:color="auto" w:fill="D9D9D9"/>
          </w:tcPr>
          <w:p>
            <w:pPr>
              <w:pStyle w:val="TableParagraph"/>
              <w:spacing w:before="53"/>
              <w:ind w:right="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1.000.000,00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6840" w:h="11910" w:orient="landscape"/>
          <w:pgMar w:footer="515" w:top="1020" w:bottom="700" w:left="920" w:right="1400"/>
          <w:pgNumType w:start="1"/>
        </w:sectPr>
      </w:pPr>
    </w:p>
    <w:p>
      <w:pPr>
        <w:pStyle w:val="BodyText"/>
        <w:spacing w:before="9"/>
        <w:rPr>
          <w:rFonts w:ascii="Arial MT"/>
          <w:b w:val="0"/>
          <w:sz w:val="6"/>
        </w:rPr>
      </w:pPr>
    </w:p>
    <w:tbl>
      <w:tblPr>
        <w:tblW w:w="0" w:type="auto"/>
        <w:jc w:val="left"/>
        <w:tblInd w:w="1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4"/>
        <w:gridCol w:w="1955"/>
        <w:gridCol w:w="1836"/>
        <w:gridCol w:w="1706"/>
        <w:gridCol w:w="1836"/>
        <w:gridCol w:w="1769"/>
      </w:tblGrid>
      <w:tr>
        <w:trPr>
          <w:trHeight w:val="580" w:hRule="atLeast"/>
        </w:trPr>
        <w:tc>
          <w:tcPr>
            <w:tcW w:w="5204" w:type="dxa"/>
            <w:shd w:val="clear" w:color="auto" w:fill="528DD5"/>
          </w:tcPr>
          <w:p>
            <w:pPr>
              <w:pStyle w:val="TableParagraph"/>
              <w:spacing w:before="175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ILI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1955" w:type="dxa"/>
            <w:shd w:val="clear" w:color="auto" w:fill="528DD5"/>
          </w:tcPr>
          <w:p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7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706" w:type="dxa"/>
            <w:shd w:val="clear" w:color="auto" w:fill="528DD5"/>
          </w:tcPr>
          <w:p>
            <w:pPr>
              <w:pStyle w:val="TableParagraph"/>
              <w:spacing w:before="175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7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7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2026.</w:t>
            </w:r>
          </w:p>
        </w:tc>
      </w:tr>
      <w:tr>
        <w:trPr>
          <w:trHeight w:val="257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12" w:lineRule="exact" w:before="26"/>
              <w:ind w:left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PRIHODA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5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KORISNICI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"/>
              <w:ind w:right="22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47.071,00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12" w:lineRule="exact" w:before="32"/>
              <w:ind w:left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PRIHODA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SLJEDE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5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RAZDOBLJE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KORISNICI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before="1"/>
              <w:ind w:right="9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29.542,00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before="104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PRIJENOS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MANJKA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IZ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PRETHODNIH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GODINA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spacing w:line="251" w:lineRule="exact" w:before="90"/>
              <w:ind w:right="22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-8.949.195,43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204" w:type="dxa"/>
            <w:shd w:val="clear" w:color="auto" w:fill="D9D9D9"/>
          </w:tcPr>
          <w:p>
            <w:pPr>
              <w:pStyle w:val="TableParagraph"/>
              <w:spacing w:line="212" w:lineRule="exact" w:before="16"/>
              <w:ind w:left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MANJAK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GODINA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KOJI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SE</w:t>
            </w:r>
          </w:p>
        </w:tc>
        <w:tc>
          <w:tcPr>
            <w:tcW w:w="195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204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4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POKRITI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SLJEDE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RAZDOBLJU</w:t>
            </w:r>
          </w:p>
        </w:tc>
        <w:tc>
          <w:tcPr>
            <w:tcW w:w="1955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22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1.385.000,00</w:t>
            </w:r>
          </w:p>
        </w:tc>
        <w:tc>
          <w:tcPr>
            <w:tcW w:w="170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9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1.900.000,00</w:t>
            </w:r>
          </w:p>
        </w:tc>
        <w:tc>
          <w:tcPr>
            <w:tcW w:w="1836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9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1.100.000,00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right="2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1.000.000,00</w:t>
            </w:r>
          </w:p>
        </w:tc>
      </w:tr>
      <w:tr>
        <w:trPr>
          <w:trHeight w:val="966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VIŠAK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MANJAK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+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NETO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FINANCIRANJE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+</w:t>
            </w:r>
          </w:p>
          <w:p>
            <w:pPr>
              <w:pStyle w:val="TableParagraph"/>
              <w:spacing w:line="240" w:lineRule="atLeast" w:before="4"/>
              <w:ind w:left="38" w:right="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VIŠKA/MANJKA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GODINA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VIŠKA/MANJKA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SLJEDE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RAZDOBLJE</w:t>
            </w:r>
          </w:p>
        </w:tc>
        <w:tc>
          <w:tcPr>
            <w:tcW w:w="1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34" w:lineRule="exact"/>
              <w:ind w:right="22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-9.026.596,85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34" w:lineRule="exact"/>
              <w:ind w:right="22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34" w:lineRule="exact"/>
              <w:ind w:right="9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34" w:lineRule="exact"/>
              <w:ind w:right="9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5"/>
              </w:rPr>
            </w:pPr>
          </w:p>
          <w:p>
            <w:pPr>
              <w:pStyle w:val="TableParagraph"/>
              <w:spacing w:line="234" w:lineRule="exact"/>
              <w:ind w:right="2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</w:tr>
    </w:tbl>
    <w:p>
      <w:pPr>
        <w:pStyle w:val="BodyText"/>
        <w:spacing w:before="5"/>
        <w:rPr>
          <w:rFonts w:ascii="Arial MT"/>
          <w:b w:val="0"/>
          <w:sz w:val="29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965"/>
        <w:gridCol w:w="1836"/>
        <w:gridCol w:w="1706"/>
        <w:gridCol w:w="1836"/>
        <w:gridCol w:w="1769"/>
      </w:tblGrid>
      <w:tr>
        <w:trPr>
          <w:trHeight w:val="491" w:hRule="atLeast"/>
        </w:trPr>
        <w:tc>
          <w:tcPr>
            <w:tcW w:w="5194" w:type="dxa"/>
            <w:shd w:val="clear" w:color="auto" w:fill="528DD5"/>
          </w:tcPr>
          <w:p>
            <w:pPr>
              <w:pStyle w:val="TableParagraph"/>
              <w:spacing w:before="13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VIŠEGODIŠNJI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URAVNOTEŽENJA</w:t>
            </w:r>
          </w:p>
        </w:tc>
        <w:tc>
          <w:tcPr>
            <w:tcW w:w="1965" w:type="dxa"/>
            <w:shd w:val="clear" w:color="auto" w:fill="528DD5"/>
          </w:tcPr>
          <w:p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3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706" w:type="dxa"/>
            <w:shd w:val="clear" w:color="auto" w:fill="528DD5"/>
          </w:tcPr>
          <w:p>
            <w:pPr>
              <w:pStyle w:val="TableParagraph"/>
              <w:spacing w:before="13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2026.</w:t>
            </w:r>
          </w:p>
        </w:tc>
      </w:tr>
      <w:tr>
        <w:trPr>
          <w:trHeight w:val="22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line="206" w:lineRule="exact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PRIHODA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15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KORISNICI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5" w:lineRule="exact" w:before="1"/>
              <w:ind w:right="23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47.071,00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5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VIŠAK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MANJAK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TEKU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GODINE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spacing w:line="245" w:lineRule="exact" w:before="11"/>
              <w:ind w:right="23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-77.401,42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5" w:lineRule="exact" w:before="11"/>
              <w:ind w:right="23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3.564.983,85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5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VIŠKA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SLJEDE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RAZDOBLJE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line="245" w:lineRule="exact" w:before="11"/>
              <w:ind w:right="10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29.542,00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94" w:type="dxa"/>
            <w:shd w:val="clear" w:color="auto" w:fill="D9D9D9"/>
          </w:tcPr>
          <w:p>
            <w:pPr>
              <w:pStyle w:val="TableParagraph"/>
              <w:spacing w:before="25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PRIJENOS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MANJKA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SLJEDE</w:t>
            </w:r>
            <w:r>
              <w:rPr>
                <w:rFonts w:ascii="Microsoft Sans Serif" w:hAnsi="Microsoft Sans Serif"/>
                <w:sz w:val="20"/>
              </w:rPr>
              <w:t>Ć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RAZDOBLJE</w:t>
            </w:r>
          </w:p>
        </w:tc>
        <w:tc>
          <w:tcPr>
            <w:tcW w:w="1965" w:type="dxa"/>
            <w:shd w:val="clear" w:color="auto" w:fill="D9D9D9"/>
          </w:tcPr>
          <w:p>
            <w:pPr>
              <w:pStyle w:val="TableParagraph"/>
              <w:spacing w:line="246" w:lineRule="exact" w:before="11"/>
              <w:ind w:right="23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-9.026.596,85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6" w:lineRule="exact" w:before="11"/>
              <w:ind w:left="23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-4.029.542,00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spacing w:line="246" w:lineRule="exact" w:before="11"/>
              <w:ind w:right="10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-2.100.000,00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line="246" w:lineRule="exact" w:before="11"/>
              <w:ind w:left="36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-1.000.000,00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line="246" w:lineRule="exact" w:before="11"/>
              <w:ind w:right="3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10"/>
        </w:rPr>
      </w:pPr>
    </w:p>
    <w:tbl>
      <w:tblPr>
        <w:tblW w:w="0" w:type="auto"/>
        <w:jc w:val="left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2167"/>
        <w:gridCol w:w="1836"/>
        <w:gridCol w:w="1729"/>
        <w:gridCol w:w="1836"/>
        <w:gridCol w:w="1769"/>
      </w:tblGrid>
      <w:tr>
        <w:trPr>
          <w:trHeight w:val="477" w:hRule="atLeast"/>
        </w:trPr>
        <w:tc>
          <w:tcPr>
            <w:tcW w:w="4969" w:type="dxa"/>
            <w:shd w:val="clear" w:color="auto" w:fill="528DD5"/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2167" w:type="dxa"/>
            <w:shd w:val="clear" w:color="auto" w:fill="528DD5"/>
          </w:tcPr>
          <w:p>
            <w:pPr>
              <w:pStyle w:val="TableParagraph"/>
              <w:spacing w:before="124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Izvršenje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2022.*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2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729" w:type="dxa"/>
            <w:shd w:val="clear" w:color="auto" w:fill="528DD5"/>
          </w:tcPr>
          <w:p>
            <w:pPr>
              <w:pStyle w:val="TableParagraph"/>
              <w:spacing w:before="12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2024.</w:t>
            </w:r>
          </w:p>
        </w:tc>
        <w:tc>
          <w:tcPr>
            <w:tcW w:w="1836" w:type="dxa"/>
            <w:shd w:val="clear" w:color="auto" w:fill="528DD5"/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2025.</w:t>
            </w:r>
          </w:p>
        </w:tc>
        <w:tc>
          <w:tcPr>
            <w:tcW w:w="1769" w:type="dxa"/>
            <w:shd w:val="clear" w:color="auto" w:fill="528DD5"/>
          </w:tcPr>
          <w:p>
            <w:pPr>
              <w:pStyle w:val="TableParagraph"/>
              <w:spacing w:before="1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Projekcija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2026.</w:t>
            </w:r>
          </w:p>
        </w:tc>
      </w:tr>
      <w:tr>
        <w:trPr>
          <w:trHeight w:val="957" w:hRule="atLeast"/>
        </w:trPr>
        <w:tc>
          <w:tcPr>
            <w:tcW w:w="4969" w:type="dxa"/>
            <w:shd w:val="clear" w:color="auto" w:fill="D9D9D9"/>
          </w:tcPr>
          <w:p>
            <w:pPr>
              <w:pStyle w:val="TableParagraph"/>
              <w:spacing w:line="478" w:lineRule="exact"/>
              <w:ind w:left="38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PRENESENI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UKUPNI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IZDACI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167" w:type="dxa"/>
            <w:shd w:val="clear" w:color="auto" w:fill="D9D9D9"/>
          </w:tcPr>
          <w:p>
            <w:pPr>
              <w:pStyle w:val="TableParagraph"/>
              <w:spacing w:before="187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50.729.978,84</w:t>
            </w: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543"/>
              <w:rPr>
                <w:b/>
                <w:sz w:val="22"/>
              </w:rPr>
            </w:pPr>
            <w:r>
              <w:rPr>
                <w:b/>
                <w:sz w:val="22"/>
              </w:rPr>
              <w:t>50.807.380,26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87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65.288.454,00</w:t>
            </w: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65.288.454,00</w:t>
            </w:r>
          </w:p>
        </w:tc>
        <w:tc>
          <w:tcPr>
            <w:tcW w:w="1729" w:type="dxa"/>
            <w:shd w:val="clear" w:color="auto" w:fill="D9D9D9"/>
          </w:tcPr>
          <w:p>
            <w:pPr>
              <w:pStyle w:val="TableParagraph"/>
              <w:spacing w:before="187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75.700.000,00</w:t>
            </w: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75.700.000,00</w:t>
            </w:r>
          </w:p>
        </w:tc>
        <w:tc>
          <w:tcPr>
            <w:tcW w:w="1836" w:type="dxa"/>
            <w:shd w:val="clear" w:color="auto" w:fill="D9D9D9"/>
          </w:tcPr>
          <w:p>
            <w:pPr>
              <w:pStyle w:val="TableParagraph"/>
              <w:spacing w:before="187"/>
              <w:ind w:left="197"/>
              <w:rPr>
                <w:b/>
                <w:sz w:val="22"/>
              </w:rPr>
            </w:pPr>
            <w:r>
              <w:rPr>
                <w:b/>
                <w:sz w:val="22"/>
              </w:rPr>
              <w:t>104.937.000,00</w:t>
            </w: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197"/>
              <w:rPr>
                <w:b/>
                <w:sz w:val="22"/>
              </w:rPr>
            </w:pPr>
            <w:r>
              <w:rPr>
                <w:b/>
                <w:sz w:val="22"/>
              </w:rPr>
              <w:t>104.937.000,00</w:t>
            </w:r>
          </w:p>
        </w:tc>
        <w:tc>
          <w:tcPr>
            <w:tcW w:w="1769" w:type="dxa"/>
            <w:shd w:val="clear" w:color="auto" w:fill="D9D9D9"/>
          </w:tcPr>
          <w:p>
            <w:pPr>
              <w:pStyle w:val="TableParagraph"/>
              <w:spacing w:before="187"/>
              <w:ind w:left="319"/>
              <w:rPr>
                <w:b/>
                <w:sz w:val="22"/>
              </w:rPr>
            </w:pPr>
            <w:r>
              <w:rPr>
                <w:b/>
                <w:sz w:val="22"/>
              </w:rPr>
              <w:t>99.383.000,00</w:t>
            </w: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319"/>
              <w:rPr>
                <w:b/>
                <w:sz w:val="22"/>
              </w:rPr>
            </w:pPr>
            <w:r>
              <w:rPr>
                <w:b/>
                <w:sz w:val="22"/>
              </w:rPr>
              <w:t>99.383.000,00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3"/>
        <w:rPr>
          <w:rFonts w:ascii="Arial MT"/>
          <w:b w:val="0"/>
          <w:sz w:val="22"/>
        </w:rPr>
      </w:pPr>
    </w:p>
    <w:p>
      <w:pPr>
        <w:spacing w:line="261" w:lineRule="auto" w:before="1"/>
        <w:ind w:left="1341" w:right="0" w:firstLine="0"/>
        <w:jc w:val="left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NAPOMENA: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Iznosi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stupcima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Izvršenje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preračunati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iz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kn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eur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prema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fiksnom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tečaju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konverzije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(1EUR=7,53450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kuna)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pravilima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preračunavanje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zaokruživanje</w:t>
      </w:r>
    </w:p>
    <w:p>
      <w:pPr>
        <w:spacing w:after="0" w:line="261" w:lineRule="auto"/>
        <w:jc w:val="left"/>
        <w:rPr>
          <w:sz w:val="20"/>
        </w:rPr>
        <w:sectPr>
          <w:pgSz w:w="16840" w:h="11900" w:orient="landscape"/>
          <w:pgMar w:header="0" w:footer="515" w:top="1100" w:bottom="700" w:left="0" w:right="720"/>
        </w:sectPr>
      </w:pPr>
    </w:p>
    <w:p>
      <w:pPr>
        <w:pStyle w:val="Heading1"/>
        <w:spacing w:before="65"/>
        <w:ind w:left="570"/>
      </w:pPr>
      <w:r>
        <w:rPr/>
        <w:pict>
          <v:shape style="position:absolute;margin-left:33.75pt;margin-top:424.5pt;width:765.75pt;height:110.8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3"/>
                    <w:gridCol w:w="1759"/>
                    <w:gridCol w:w="2498"/>
                    <w:gridCol w:w="2498"/>
                    <w:gridCol w:w="2490"/>
                    <w:gridCol w:w="2338"/>
                  </w:tblGrid>
                  <w:tr>
                    <w:trPr>
                      <w:trHeight w:val="284" w:hRule="atLeast"/>
                    </w:trPr>
                    <w:tc>
                      <w:tcPr>
                        <w:tcW w:w="3733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lef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759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37.585.620,24</w:t>
                        </w:r>
                      </w:p>
                    </w:tc>
                    <w:tc>
                      <w:tcPr>
                        <w:tcW w:w="2498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46.708.786,00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124,27%</w:t>
                        </w:r>
                      </w:p>
                    </w:tc>
                    <w:tc>
                      <w:tcPr>
                        <w:tcW w:w="2498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54.528.463,00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116,74%</w:t>
                        </w:r>
                      </w:p>
                    </w:tc>
                    <w:tc>
                      <w:tcPr>
                        <w:tcW w:w="2490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51.141.405,00</w:t>
                        </w:r>
                        <w:r>
                          <w:rPr>
                            <w:b/>
                            <w:color w:val="00009F"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93,79%</w:t>
                        </w:r>
                      </w:p>
                    </w:tc>
                    <w:tc>
                      <w:tcPr>
                        <w:tcW w:w="2338" w:type="dxa"/>
                        <w:shd w:val="clear" w:color="auto" w:fill="FFA8FF"/>
                      </w:tcPr>
                      <w:p>
                        <w:pPr>
                          <w:pStyle w:val="TableParagraph"/>
                          <w:spacing w:line="201" w:lineRule="exact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51.387.104,00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100,48%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19.195.160,09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22.907.580,00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119,34%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27.063.967,00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118,14%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27.809.244,00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102,75%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28.312.489,00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101,81%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before="36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12.700.260,62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16.457.332,00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129,58%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19.218.165,00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116,78%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15.989.776,00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83,20%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36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15.890.972,00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99,38%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before="36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303.183,40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621.186,00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204,89%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293.996,00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47,33%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289.340,00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98,42%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36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222.598,00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76,93%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before="36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1.377.378,78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1.490.664,00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108,22%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1.795.000,00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120,42%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1.845.000,00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102,79%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36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1.895.000,00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102,71%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1.383.063,65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2.252.528,00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162,87%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1.521.122,00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67,53%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1.029.122,00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67,66%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826.122,00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80,27%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opće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države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7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725.082,31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721.411,00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99,49%</w:t>
                        </w: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924.319,00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128,13%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958.729,00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103,72%</w:t>
                        </w: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1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1.019.729,00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106,36%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733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</w:p>
                    </w:tc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GRAD</w:t>
      </w:r>
      <w:r>
        <w:rPr>
          <w:spacing w:val="-2"/>
        </w:rPr>
        <w:t> </w:t>
      </w:r>
      <w:r>
        <w:rPr/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6345" w:firstLine="0"/>
      </w:pPr>
      <w:r>
        <w:rPr/>
        <w:t>I.</w:t>
      </w:r>
      <w:r>
        <w:rPr>
          <w:spacing w:val="14"/>
        </w:rPr>
        <w:t> </w:t>
      </w:r>
      <w:r>
        <w:rPr/>
        <w:t>OPĆI</w:t>
      </w:r>
      <w:r>
        <w:rPr>
          <w:spacing w:val="15"/>
        </w:rPr>
        <w:t> </w:t>
      </w:r>
      <w:r>
        <w:rPr/>
        <w:t>DIO</w:t>
      </w:r>
      <w:r>
        <w:rPr>
          <w:spacing w:val="8"/>
        </w:rPr>
        <w:t> </w:t>
      </w:r>
      <w:r>
        <w:rPr/>
        <w:t>PRORAČUNA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spacing w:before="189"/>
        <w:ind w:left="5129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A.</w:t>
      </w:r>
      <w:r>
        <w:rPr>
          <w:rFonts w:ascii="Microsoft Sans Serif" w:hAnsi="Microsoft Sans Serif"/>
          <w:spacing w:val="28"/>
          <w:sz w:val="19"/>
        </w:rPr>
        <w:t> </w:t>
      </w: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PRIHODA</w:t>
      </w:r>
      <w:r>
        <w:rPr>
          <w:rFonts w:ascii="Microsoft Sans Serif" w:hAnsi="Microsoft Sans Serif"/>
          <w:spacing w:val="27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RASHODA</w:t>
      </w:r>
      <w:r>
        <w:rPr>
          <w:rFonts w:ascii="Microsoft Sans Serif" w:hAnsi="Microsoft Sans Serif"/>
          <w:spacing w:val="27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27"/>
          <w:sz w:val="19"/>
        </w:rPr>
        <w:t> </w:t>
      </w:r>
      <w:r>
        <w:rPr>
          <w:rFonts w:ascii="Microsoft Sans Serif" w:hAnsi="Microsoft Sans Serif"/>
          <w:sz w:val="19"/>
        </w:rPr>
        <w:t>EKONOMSKOJ</w:t>
      </w:r>
      <w:r>
        <w:rPr>
          <w:rFonts w:ascii="Microsoft Sans Serif" w:hAnsi="Microsoft Sans Serif"/>
          <w:spacing w:val="13"/>
          <w:sz w:val="19"/>
        </w:rPr>
        <w:t> </w:t>
      </w:r>
      <w:r>
        <w:rPr>
          <w:rFonts w:ascii="Microsoft Sans Serif" w:hAnsi="Microsoft Sans Serif"/>
          <w:sz w:val="19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7"/>
        <w:rPr>
          <w:rFonts w:ascii="Microsoft Sans Serif"/>
          <w:b w:val="0"/>
          <w:sz w:val="15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</w:tbl>
    <w:p>
      <w:pPr>
        <w:tabs>
          <w:tab w:pos="15989" w:val="left" w:leader="none"/>
        </w:tabs>
        <w:spacing w:before="14"/>
        <w:ind w:left="570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009F"/>
          <w:spacing w:val="4"/>
          <w:w w:val="104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A. RA</w:t>
      </w:r>
      <w:r>
        <w:rPr>
          <w:rFonts w:ascii="Lucida Sans Unicode" w:hAnsi="Lucida Sans Unicode"/>
          <w:color w:val="00009F"/>
          <w:sz w:val="20"/>
          <w:shd w:fill="FFFF80" w:color="auto" w:val="clear"/>
        </w:rPr>
        <w:t>Č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UN</w:t>
      </w:r>
      <w:r>
        <w:rPr>
          <w:rFonts w:ascii="Microsoft Sans Serif" w:hAnsi="Microsoft Sans Serif"/>
          <w:color w:val="00009F"/>
          <w:spacing w:val="2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PRIHODA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I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RASHODA</w:t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1700"/>
        <w:gridCol w:w="2498"/>
        <w:gridCol w:w="2448"/>
        <w:gridCol w:w="1516"/>
        <w:gridCol w:w="1026"/>
        <w:gridCol w:w="1466"/>
        <w:gridCol w:w="874"/>
      </w:tblGrid>
      <w:tr>
        <w:trPr>
          <w:trHeight w:val="243" w:hRule="atLeast"/>
        </w:trPr>
        <w:tc>
          <w:tcPr>
            <w:tcW w:w="3898" w:type="dxa"/>
          </w:tcPr>
          <w:p>
            <w:pPr>
              <w:pStyle w:val="TableParagraph"/>
              <w:spacing w:line="201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00" w:type="dxa"/>
          </w:tcPr>
          <w:p>
            <w:pPr>
              <w:pStyle w:val="TableParagraph"/>
              <w:spacing w:line="201" w:lineRule="exact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49.279.958,17</w:t>
            </w:r>
          </w:p>
        </w:tc>
        <w:tc>
          <w:tcPr>
            <w:tcW w:w="2498" w:type="dxa"/>
          </w:tcPr>
          <w:p>
            <w:pPr>
              <w:pStyle w:val="TableParagraph"/>
              <w:spacing w:line="201" w:lineRule="exact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61.552.546,00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124,90%</w:t>
            </w:r>
          </w:p>
        </w:tc>
        <w:tc>
          <w:tcPr>
            <w:tcW w:w="2448" w:type="dxa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68.498.458,00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111,28%</w:t>
            </w:r>
          </w:p>
        </w:tc>
        <w:tc>
          <w:tcPr>
            <w:tcW w:w="1516" w:type="dxa"/>
          </w:tcPr>
          <w:p>
            <w:pPr>
              <w:pStyle w:val="TableParagraph"/>
              <w:spacing w:line="201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100.258.689,00</w:t>
            </w:r>
          </w:p>
        </w:tc>
        <w:tc>
          <w:tcPr>
            <w:tcW w:w="1026" w:type="dxa"/>
          </w:tcPr>
          <w:p>
            <w:pPr>
              <w:pStyle w:val="TableParagraph"/>
              <w:spacing w:line="201" w:lineRule="exact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146,37%</w:t>
            </w:r>
          </w:p>
        </w:tc>
        <w:tc>
          <w:tcPr>
            <w:tcW w:w="1466" w:type="dxa"/>
          </w:tcPr>
          <w:p>
            <w:pPr>
              <w:pStyle w:val="TableParagraph"/>
              <w:spacing w:line="201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94.453.817,00</w:t>
            </w:r>
          </w:p>
        </w:tc>
        <w:tc>
          <w:tcPr>
            <w:tcW w:w="874" w:type="dxa"/>
          </w:tcPr>
          <w:p>
            <w:pPr>
              <w:pStyle w:val="TableParagraph"/>
              <w:spacing w:line="201" w:lineRule="exact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94,21%</w:t>
            </w:r>
          </w:p>
        </w:tc>
      </w:tr>
      <w:tr>
        <w:trPr>
          <w:trHeight w:val="285" w:hRule="atLeast"/>
        </w:trPr>
        <w:tc>
          <w:tcPr>
            <w:tcW w:w="3898" w:type="dxa"/>
          </w:tcPr>
          <w:p>
            <w:pPr>
              <w:pStyle w:val="TableParagraph"/>
              <w:spacing w:before="36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16.853.123,95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19.493.206,00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115,67%</w:t>
            </w:r>
          </w:p>
        </w:tc>
        <w:tc>
          <w:tcPr>
            <w:tcW w:w="2448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25.431.239,00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130,46%</w:t>
            </w:r>
          </w:p>
        </w:tc>
        <w:tc>
          <w:tcPr>
            <w:tcW w:w="1516" w:type="dxa"/>
          </w:tcPr>
          <w:p>
            <w:pPr>
              <w:pStyle w:val="TableParagraph"/>
              <w:spacing w:before="3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27.385.301,00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107,68%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27.802.637,00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3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101,52%</w:t>
            </w:r>
          </w:p>
        </w:tc>
      </w:tr>
      <w:tr>
        <w:trPr>
          <w:trHeight w:val="242" w:hRule="atLeast"/>
        </w:trPr>
        <w:tc>
          <w:tcPr>
            <w:tcW w:w="3898" w:type="dxa"/>
          </w:tcPr>
          <w:p>
            <w:pPr>
              <w:pStyle w:val="TableParagraph"/>
              <w:spacing w:line="187" w:lineRule="exact" w:before="36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</w:p>
        </w:tc>
        <w:tc>
          <w:tcPr>
            <w:tcW w:w="1700" w:type="dxa"/>
          </w:tcPr>
          <w:p>
            <w:pPr>
              <w:pStyle w:val="TableParagraph"/>
              <w:spacing w:line="187" w:lineRule="exact" w:before="36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19.301.538,92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36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23.267.348,00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120,55%</w:t>
            </w:r>
          </w:p>
        </w:tc>
        <w:tc>
          <w:tcPr>
            <w:tcW w:w="2448" w:type="dxa"/>
          </w:tcPr>
          <w:p>
            <w:pPr>
              <w:pStyle w:val="TableParagraph"/>
              <w:spacing w:line="187" w:lineRule="exact"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26.464.220,00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113,74%</w:t>
            </w:r>
          </w:p>
        </w:tc>
        <w:tc>
          <w:tcPr>
            <w:tcW w:w="1516" w:type="dxa"/>
          </w:tcPr>
          <w:p>
            <w:pPr>
              <w:pStyle w:val="TableParagraph"/>
              <w:spacing w:line="187" w:lineRule="exact" w:before="3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50.803.304,00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87" w:lineRule="exact"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191,97%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3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45.208.094,00</w:t>
            </w:r>
          </w:p>
        </w:tc>
        <w:tc>
          <w:tcPr>
            <w:tcW w:w="874" w:type="dxa"/>
          </w:tcPr>
          <w:p>
            <w:pPr>
              <w:pStyle w:val="TableParagraph"/>
              <w:spacing w:line="187" w:lineRule="exact" w:before="3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88,99%</w:t>
            </w:r>
          </w:p>
        </w:tc>
      </w:tr>
      <w:tr>
        <w:trPr>
          <w:trHeight w:val="447" w:hRule="atLeast"/>
        </w:trPr>
        <w:tc>
          <w:tcPr>
            <w:tcW w:w="3898" w:type="dxa"/>
          </w:tcPr>
          <w:p>
            <w:pPr>
              <w:pStyle w:val="TableParagraph"/>
              <w:spacing w:line="237" w:lineRule="auto"/>
              <w:ind w:left="239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1.622.743,72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1.939.618,00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119,53%</w:t>
            </w:r>
          </w:p>
        </w:tc>
        <w:tc>
          <w:tcPr>
            <w:tcW w:w="244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1.955.918,00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100,84%</w:t>
            </w:r>
          </w:p>
        </w:tc>
        <w:tc>
          <w:tcPr>
            <w:tcW w:w="151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2.030.000,00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103,79%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2.080.000,00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102,46%</w:t>
            </w:r>
          </w:p>
        </w:tc>
      </w:tr>
      <w:tr>
        <w:trPr>
          <w:trHeight w:val="650" w:hRule="atLeast"/>
        </w:trPr>
        <w:tc>
          <w:tcPr>
            <w:tcW w:w="3898" w:type="dxa"/>
          </w:tcPr>
          <w:p>
            <w:pPr>
              <w:pStyle w:val="TableParagraph"/>
              <w:spacing w:line="200" w:lineRule="exact" w:before="31"/>
              <w:ind w:left="239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65 Prihodi od upravnih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10.580.733,07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13.332.681,00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126,01%</w:t>
            </w:r>
          </w:p>
        </w:tc>
        <w:tc>
          <w:tcPr>
            <w:tcW w:w="2448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13.360.729,00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100,21%</w:t>
            </w:r>
          </w:p>
        </w:tc>
        <w:tc>
          <w:tcPr>
            <w:tcW w:w="1516" w:type="dxa"/>
          </w:tcPr>
          <w:p>
            <w:pPr>
              <w:pStyle w:val="TableParagraph"/>
              <w:spacing w:before="3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15.604.593,00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3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116,79%</w:t>
            </w:r>
          </w:p>
        </w:tc>
        <w:tc>
          <w:tcPr>
            <w:tcW w:w="1466" w:type="dxa"/>
          </w:tcPr>
          <w:p>
            <w:pPr>
              <w:pStyle w:val="TableParagraph"/>
              <w:spacing w:before="3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14.504.558,00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3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92,95%</w:t>
            </w:r>
          </w:p>
        </w:tc>
      </w:tr>
      <w:tr>
        <w:trPr>
          <w:trHeight w:val="615" w:hRule="atLeast"/>
        </w:trPr>
        <w:tc>
          <w:tcPr>
            <w:tcW w:w="3898" w:type="dxa"/>
          </w:tcPr>
          <w:p>
            <w:pPr>
              <w:pStyle w:val="TableParagraph"/>
              <w:spacing w:line="200" w:lineRule="exact"/>
              <w:ind w:left="239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66 Prihodi od prodaje proizvoda i robe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jamstvima</w:t>
            </w:r>
          </w:p>
        </w:tc>
        <w:tc>
          <w:tcPr>
            <w:tcW w:w="1700" w:type="dxa"/>
          </w:tcPr>
          <w:p>
            <w:pPr>
              <w:pStyle w:val="TableParagraph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779.738,81</w:t>
            </w:r>
          </w:p>
        </w:tc>
        <w:tc>
          <w:tcPr>
            <w:tcW w:w="2498" w:type="dxa"/>
          </w:tcPr>
          <w:p>
            <w:pPr>
              <w:pStyle w:val="TableParagraph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3.151.089,00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404,12%</w:t>
            </w:r>
          </w:p>
        </w:tc>
        <w:tc>
          <w:tcPr>
            <w:tcW w:w="2448" w:type="dxa"/>
          </w:tcPr>
          <w:p>
            <w:pPr>
              <w:pStyle w:val="TableParagraph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1.103.725,00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35,03%</w:t>
            </w:r>
          </w:p>
        </w:tc>
        <w:tc>
          <w:tcPr>
            <w:tcW w:w="1516" w:type="dxa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4.234.119,00</w:t>
            </w:r>
          </w:p>
        </w:tc>
        <w:tc>
          <w:tcPr>
            <w:tcW w:w="1026" w:type="dxa"/>
          </w:tcPr>
          <w:p>
            <w:pPr>
              <w:pStyle w:val="TableParagraph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383,62%</w:t>
            </w:r>
          </w:p>
        </w:tc>
        <w:tc>
          <w:tcPr>
            <w:tcW w:w="1466" w:type="dxa"/>
          </w:tcPr>
          <w:p>
            <w:pPr>
              <w:pStyle w:val="TableParagraph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4.676.119,00</w:t>
            </w:r>
          </w:p>
        </w:tc>
        <w:tc>
          <w:tcPr>
            <w:tcW w:w="874" w:type="dxa"/>
          </w:tcPr>
          <w:p>
            <w:pPr>
              <w:pStyle w:val="TableParagraph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110,44%</w:t>
            </w:r>
          </w:p>
        </w:tc>
      </w:tr>
      <w:tr>
        <w:trPr>
          <w:trHeight w:val="241" w:hRule="atLeast"/>
        </w:trPr>
        <w:tc>
          <w:tcPr>
            <w:tcW w:w="3898" w:type="dxa"/>
          </w:tcPr>
          <w:p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00" w:type="dxa"/>
          </w:tcPr>
          <w:p>
            <w:pPr>
              <w:pStyle w:val="TableParagraph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142.079,70</w:t>
            </w:r>
          </w:p>
        </w:tc>
        <w:tc>
          <w:tcPr>
            <w:tcW w:w="2498" w:type="dxa"/>
          </w:tcPr>
          <w:p>
            <w:pPr>
              <w:pStyle w:val="TableParagraph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368.604,00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259,43%</w:t>
            </w:r>
          </w:p>
        </w:tc>
        <w:tc>
          <w:tcPr>
            <w:tcW w:w="2448" w:type="dxa"/>
          </w:tcPr>
          <w:p>
            <w:pPr>
              <w:pStyle w:val="TableParagraph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182.627,00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49,55%</w:t>
            </w:r>
          </w:p>
        </w:tc>
        <w:tc>
          <w:tcPr>
            <w:tcW w:w="1516" w:type="dxa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201.372,00</w:t>
            </w:r>
          </w:p>
        </w:tc>
        <w:tc>
          <w:tcPr>
            <w:tcW w:w="1026" w:type="dxa"/>
          </w:tcPr>
          <w:p>
            <w:pPr>
              <w:pStyle w:val="TableParagraph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110,26%</w:t>
            </w:r>
          </w:p>
        </w:tc>
        <w:tc>
          <w:tcPr>
            <w:tcW w:w="1466" w:type="dxa"/>
          </w:tcPr>
          <w:p>
            <w:pPr>
              <w:pStyle w:val="TableParagraph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182.409,00</w:t>
            </w:r>
          </w:p>
        </w:tc>
        <w:tc>
          <w:tcPr>
            <w:tcW w:w="874" w:type="dxa"/>
          </w:tcPr>
          <w:p>
            <w:pPr>
              <w:pStyle w:val="TableParagraph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90,58%</w:t>
            </w:r>
          </w:p>
        </w:tc>
      </w:tr>
      <w:tr>
        <w:trPr>
          <w:trHeight w:val="235" w:hRule="atLeast"/>
        </w:trPr>
        <w:tc>
          <w:tcPr>
            <w:tcW w:w="3898" w:type="dxa"/>
          </w:tcPr>
          <w:p>
            <w:pPr>
              <w:pStyle w:val="TableParagraph"/>
              <w:spacing w:line="187" w:lineRule="exact" w:before="28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</w:p>
        </w:tc>
        <w:tc>
          <w:tcPr>
            <w:tcW w:w="1700" w:type="dxa"/>
          </w:tcPr>
          <w:p>
            <w:pPr>
              <w:pStyle w:val="TableParagraph"/>
              <w:spacing w:line="187" w:lineRule="exact" w:before="28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204.776,88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28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3.587.968,001752,14%</w:t>
            </w:r>
          </w:p>
        </w:tc>
        <w:tc>
          <w:tcPr>
            <w:tcW w:w="2448" w:type="dxa"/>
          </w:tcPr>
          <w:p>
            <w:pPr>
              <w:pStyle w:val="TableParagraph"/>
              <w:spacing w:line="187" w:lineRule="exact" w:before="28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7.102.000,00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197,94%</w:t>
            </w:r>
          </w:p>
        </w:tc>
        <w:tc>
          <w:tcPr>
            <w:tcW w:w="1516" w:type="dxa"/>
          </w:tcPr>
          <w:p>
            <w:pPr>
              <w:pStyle w:val="TableParagraph"/>
              <w:spacing w:line="187" w:lineRule="exact" w:before="2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4.588.311,00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87" w:lineRule="exact" w:before="28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64,61%</w:t>
            </w:r>
          </w:p>
        </w:tc>
        <w:tc>
          <w:tcPr>
            <w:tcW w:w="1466" w:type="dxa"/>
          </w:tcPr>
          <w:p>
            <w:pPr>
              <w:pStyle w:val="TableParagraph"/>
              <w:spacing w:line="187" w:lineRule="exact" w:before="28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4.819.183,00</w:t>
            </w:r>
          </w:p>
        </w:tc>
        <w:tc>
          <w:tcPr>
            <w:tcW w:w="874" w:type="dxa"/>
          </w:tcPr>
          <w:p>
            <w:pPr>
              <w:pStyle w:val="TableParagraph"/>
              <w:spacing w:line="187" w:lineRule="exact" w:before="28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105,03%</w:t>
            </w:r>
          </w:p>
        </w:tc>
      </w:tr>
      <w:tr>
        <w:trPr>
          <w:trHeight w:val="405" w:hRule="atLeast"/>
        </w:trPr>
        <w:tc>
          <w:tcPr>
            <w:tcW w:w="3898" w:type="dxa"/>
          </w:tcPr>
          <w:p>
            <w:pPr>
              <w:pStyle w:val="TableParagraph"/>
              <w:spacing w:line="200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89.485,18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451.382,00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504,42%</w:t>
            </w:r>
          </w:p>
        </w:tc>
        <w:tc>
          <w:tcPr>
            <w:tcW w:w="244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4.964.000,001099,73%</w:t>
            </w:r>
          </w:p>
        </w:tc>
        <w:tc>
          <w:tcPr>
            <w:tcW w:w="151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4.450.311,00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89,65%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4.681.183,00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105,19%</w:t>
            </w:r>
          </w:p>
        </w:tc>
      </w:tr>
      <w:tr>
        <w:trPr>
          <w:trHeight w:val="405" w:hRule="atLeast"/>
        </w:trPr>
        <w:tc>
          <w:tcPr>
            <w:tcW w:w="3898" w:type="dxa"/>
          </w:tcPr>
          <w:p>
            <w:pPr>
              <w:pStyle w:val="TableParagraph"/>
              <w:spacing w:line="200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115.291,70</w:t>
            </w:r>
          </w:p>
        </w:tc>
        <w:tc>
          <w:tcPr>
            <w:tcW w:w="249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3.136.586,002720,57%</w:t>
            </w:r>
          </w:p>
        </w:tc>
        <w:tc>
          <w:tcPr>
            <w:tcW w:w="2448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2.138.000,00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68,16%</w:t>
            </w:r>
          </w:p>
        </w:tc>
        <w:tc>
          <w:tcPr>
            <w:tcW w:w="151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6,45%</w:t>
            </w:r>
          </w:p>
        </w:tc>
        <w:tc>
          <w:tcPr>
            <w:tcW w:w="1466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38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542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045" w:val="left" w:leader="none"/>
                <w:tab w:pos="5740" w:val="left" w:leader="none"/>
                <w:tab w:pos="8245" w:val="left" w:leader="none"/>
                <w:tab w:pos="10624" w:val="left" w:leader="none"/>
                <w:tab w:pos="13225" w:val="left" w:leader="none"/>
              </w:tabs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PRIHODI</w:t>
              <w:tab/>
              <w:t>49.484.735,05</w:t>
              <w:tab/>
              <w:t>65.140.514,00131,64%</w:t>
              <w:tab/>
              <w:t>75.600.458,00116,06%</w:t>
              <w:tab/>
              <w:t>104.847.000,00138,69%</w:t>
              <w:tab/>
              <w:t>99.273.000,00</w:t>
            </w:r>
            <w:r>
              <w:rPr>
                <w:b/>
                <w:color w:val="00009F"/>
                <w:spacing w:val="5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94,68%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"/>
          <w:pgSz w:w="16840" w:h="11900" w:orient="landscape"/>
          <w:pgMar w:footer="137" w:header="0" w:top="560" w:bottom="320" w:left="0" w:right="720"/>
          <w:pgNumType w:start="1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3465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1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2" w:val="left" w:leader="none"/>
              </w:tabs>
              <w:spacing w:before="174"/>
              <w:ind w:left="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before="3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1.901.491,39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2.258.085,00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118,75%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3.711.894,00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164,38%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3.220.194,00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86,75%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3.220.194,00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shd w:val="clear" w:color="auto" w:fill="FFA8FF"/>
          </w:tcPr>
          <w:p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Rashodi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nefinancijske</w:t>
            </w:r>
          </w:p>
        </w:tc>
        <w:tc>
          <w:tcPr>
            <w:tcW w:w="1695" w:type="dxa"/>
            <w:shd w:val="clear" w:color="auto" w:fill="FFA8FF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12.683.372,51</w:t>
            </w:r>
          </w:p>
        </w:tc>
        <w:tc>
          <w:tcPr>
            <w:tcW w:w="2490" w:type="dxa"/>
            <w:gridSpan w:val="2"/>
            <w:shd w:val="clear" w:color="auto" w:fill="FFA8FF"/>
          </w:tcPr>
          <w:p>
            <w:pPr>
              <w:pStyle w:val="TableParagraph"/>
              <w:spacing w:line="181" w:lineRule="exact"/>
              <w:ind w:left="5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14.739.450,00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116,21%</w:t>
            </w:r>
          </w:p>
        </w:tc>
        <w:tc>
          <w:tcPr>
            <w:tcW w:w="2505" w:type="dxa"/>
            <w:gridSpan w:val="2"/>
            <w:shd w:val="clear" w:color="auto" w:fill="FFA8FF"/>
          </w:tcPr>
          <w:p>
            <w:pPr>
              <w:pStyle w:val="TableParagraph"/>
              <w:spacing w:line="181" w:lineRule="exact"/>
              <w:ind w:left="5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18.811.537,00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127,63%</w:t>
            </w:r>
          </w:p>
        </w:tc>
        <w:tc>
          <w:tcPr>
            <w:tcW w:w="2490" w:type="dxa"/>
            <w:gridSpan w:val="2"/>
            <w:shd w:val="clear" w:color="auto" w:fill="FFA8FF"/>
          </w:tcPr>
          <w:p>
            <w:pPr>
              <w:pStyle w:val="TableParagraph"/>
              <w:spacing w:line="181" w:lineRule="exact"/>
              <w:ind w:left="5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52.144.595,00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277,19%</w:t>
            </w:r>
          </w:p>
        </w:tc>
        <w:tc>
          <w:tcPr>
            <w:tcW w:w="2490" w:type="dxa"/>
            <w:gridSpan w:val="2"/>
            <w:shd w:val="clear" w:color="auto" w:fill="FFA8FF"/>
          </w:tcPr>
          <w:p>
            <w:pPr>
              <w:pStyle w:val="TableParagraph"/>
              <w:spacing w:line="181" w:lineRule="exact"/>
              <w:ind w:left="5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46.444.896,00  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89,07%</w:t>
            </w:r>
          </w:p>
        </w:tc>
        <w:tc>
          <w:tcPr>
            <w:tcW w:w="120" w:type="dxa"/>
            <w:shd w:val="clear" w:color="auto" w:fill="FFA8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shd w:val="clear" w:color="auto" w:fill="FFA8FF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8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2.915.267,25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2.985.063,00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102,39%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1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2.284.133,00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76,52%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2.602.133,00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113,92%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2.602.133,00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75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75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</w:p>
        </w:tc>
        <w:tc>
          <w:tcPr>
            <w:tcW w:w="1695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8.781.679,30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75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7.857.210,00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89,47%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75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7.642.104,00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97,26%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75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22.538.197,00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294,92%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75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22.350.533,00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99,17%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8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83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</w:p>
        </w:tc>
        <w:tc>
          <w:tcPr>
            <w:tcW w:w="1695" w:type="dxa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986.425,96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3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3.897.177,00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395,08%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3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8.885.300,00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227,99%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3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27.004.265,00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303,92%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3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21.492.230,00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79,59%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5" w:type="dxa"/>
          </w:tcPr>
          <w:p>
            <w:pPr>
              <w:pStyle w:val="TableParagraph"/>
              <w:spacing w:line="18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6137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3.75pt;margin-top:73.5pt;width:765.75pt;height:14.25pt;mso-position-horizontal-relative:page;mso-position-vertical-relative:page;z-index:-41060864" filled="true" fillcolor="#ffa8ff" stroked="false">
            <v:fill type="solid"/>
            <w10:wrap type="none"/>
          </v:rect>
        </w:pict>
      </w:r>
      <w:r>
        <w:rPr/>
        <w:pict>
          <v:shape style="position:absolute;margin-left:27.790001pt;margin-top:153.039993pt;width:773.15pt;height:20.9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2359"/>
                    <w:gridCol w:w="2498"/>
                    <w:gridCol w:w="2442"/>
                    <w:gridCol w:w="2546"/>
                    <w:gridCol w:w="2282"/>
                    <w:gridCol w:w="12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175" w:type="dxa"/>
                        <w:tcBorders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SVEUKUPNO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RASHODI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8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50.268.992,75</w:t>
                        </w:r>
                      </w:p>
                    </w:tc>
                    <w:tc>
                      <w:tcPr>
                        <w:tcW w:w="2498" w:type="dxa"/>
                        <w:tcBorders>
                          <w:left w:val="nil"/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2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61.448.236,00122,24%</w:t>
                        </w:r>
                      </w:p>
                    </w:tc>
                    <w:tc>
                      <w:tcPr>
                        <w:tcW w:w="2442" w:type="dxa"/>
                        <w:tcBorders>
                          <w:left w:val="nil"/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2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73.340.000,00119,35%</w:t>
                        </w:r>
                      </w:p>
                    </w:tc>
                    <w:tc>
                      <w:tcPr>
                        <w:tcW w:w="2546" w:type="dxa"/>
                        <w:tcBorders>
                          <w:left w:val="nil"/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103.286.000,00140,83%</w:t>
                        </w:r>
                      </w:p>
                    </w:tc>
                    <w:tc>
                      <w:tcPr>
                        <w:tcW w:w="2282" w:type="dxa"/>
                        <w:tcBorders>
                          <w:left w:val="nil"/>
                          <w:right w:val="nil"/>
                        </w:tcBorders>
                        <w:shd w:val="clear" w:color="auto" w:fill="FFFF80"/>
                      </w:tcPr>
                      <w:p>
                        <w:pPr>
                          <w:pStyle w:val="TableParagraph"/>
                          <w:spacing w:before="38"/>
                          <w:ind w:left="221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97.832.000,00</w:t>
                        </w:r>
                        <w:r>
                          <w:rPr>
                            <w:b/>
                            <w:color w:val="00009F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94,72%</w:t>
                        </w:r>
                      </w:p>
                    </w:tc>
                    <w:tc>
                      <w:tcPr>
                        <w:tcW w:w="1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before="65"/>
        <w:ind w:left="570"/>
      </w:pPr>
      <w:r>
        <w:rPr/>
        <w:pict>
          <v:shape style="position:absolute;margin-left:0pt;margin-top:269.249969pt;width:822pt;height:34.5pt;mso-position-horizontal-relative:page;mso-position-vertical-relative:page;z-index:-41059840" coordorigin="0,5385" coordsize="16440,690" path="m16440,5385l0,5385,0,5790,0,6075,16440,6075,16440,5790,16440,538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324pt;width:822pt;height:20.25pt;mso-position-horizontal-relative:page;mso-position-vertical-relative:page;z-index:15731712" filled="true" fillcolor="#ffffff" stroked="false">
            <v:fill type="solid"/>
            <w10:wrap type="none"/>
          </v:rect>
        </w:pict>
      </w:r>
      <w:r>
        <w:rPr/>
        <w:t>GRAD</w:t>
      </w:r>
      <w:r>
        <w:rPr>
          <w:spacing w:val="-2"/>
        </w:rPr>
        <w:t> </w:t>
      </w:r>
      <w:r>
        <w:rPr/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6345" w:firstLine="0"/>
      </w:pPr>
      <w:r>
        <w:rPr/>
        <w:t>I.</w:t>
      </w:r>
      <w:r>
        <w:rPr>
          <w:spacing w:val="14"/>
        </w:rPr>
        <w:t> </w:t>
      </w:r>
      <w:r>
        <w:rPr/>
        <w:t>OPĆI</w:t>
      </w:r>
      <w:r>
        <w:rPr>
          <w:spacing w:val="15"/>
        </w:rPr>
        <w:t> </w:t>
      </w:r>
      <w:r>
        <w:rPr/>
        <w:t>DIO</w:t>
      </w:r>
      <w:r>
        <w:rPr>
          <w:spacing w:val="8"/>
        </w:rPr>
        <w:t> </w:t>
      </w:r>
      <w:r>
        <w:rPr/>
        <w:t>PRORAČUNA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85" w:val="left" w:leader="none"/>
        </w:tabs>
        <w:spacing w:line="240" w:lineRule="auto" w:before="189" w:after="0"/>
        <w:ind w:left="5385" w:right="0" w:hanging="256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4"/>
          <w:sz w:val="19"/>
        </w:rPr>
        <w:t> </w:t>
      </w:r>
      <w:r>
        <w:rPr>
          <w:rFonts w:ascii="Microsoft Sans Serif" w:hAnsi="Microsoft Sans Serif"/>
          <w:sz w:val="19"/>
        </w:rPr>
        <w:t>PRIHODA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"/>
          <w:sz w:val="19"/>
        </w:rPr>
        <w:t> </w:t>
      </w:r>
      <w:r>
        <w:rPr>
          <w:rFonts w:ascii="Microsoft Sans Serif" w:hAnsi="Microsoft Sans Serif"/>
          <w:sz w:val="19"/>
        </w:rPr>
        <w:t>RASHODA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IZVORIMA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7"/>
        <w:rPr>
          <w:rFonts w:ascii="Microsoft Sans Serif"/>
          <w:b w:val="0"/>
          <w:sz w:val="15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</w:tbl>
    <w:p>
      <w:pPr>
        <w:tabs>
          <w:tab w:pos="15989" w:val="left" w:leader="none"/>
        </w:tabs>
        <w:spacing w:before="14"/>
        <w:ind w:left="570" w:right="0" w:firstLine="0"/>
        <w:jc w:val="left"/>
        <w:rPr>
          <w:rFonts w:ascii="Microsoft Sans Serif" w:hAnsi="Microsoft Sans Serif"/>
          <w:sz w:val="20"/>
        </w:rPr>
      </w:pPr>
      <w:r>
        <w:rPr/>
        <w:pict>
          <v:shape style="position:absolute;margin-left:51.5pt;margin-top:14.391692pt;width:744.55pt;height:333.5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0"/>
                    <w:gridCol w:w="1707"/>
                    <w:gridCol w:w="2497"/>
                    <w:gridCol w:w="1472"/>
                    <w:gridCol w:w="1024"/>
                    <w:gridCol w:w="1464"/>
                    <w:gridCol w:w="1024"/>
                    <w:gridCol w:w="1464"/>
                    <w:gridCol w:w="80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1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20.508.027,68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1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24.781.324,00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120,84%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1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29.111.203,00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1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117,47%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1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31.170.372,00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107,07%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1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31.458.409,00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1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100,92%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261" w:lineRule="exact" w:before="4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5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20.508.027,68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5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24.781.324,00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120,84%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29.111.203,00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117,47%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31.170.372,00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107,07%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31.458.409,00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100,92%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261" w:lineRule="exact" w:before="4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prora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5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18.403.745,86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5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22.370.627,00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121,55%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25.884.628,00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115,71%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50.268.605,00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194,20%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44.780.731,00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89,08%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5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9.781.771,03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5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12.414.695,00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126,92%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14.873.166,00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119,80%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24.462.059,00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164,47%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5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28.964.413,00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5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118,41%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47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52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upanijskog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78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35.897,96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78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119.492,00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332,87%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78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67.710,00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78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56,66%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6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68.010,00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100,44%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78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68.010,00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78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258" w:lineRule="exact" w:before="67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548.579,41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9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791.132,00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144,21%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9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782.714,00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9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98,94%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left="5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583.314,00</w:t>
                        </w:r>
                        <w:r>
                          <w:rPr>
                            <w:rFonts w:ascii="Microsoft Sans Serif"/>
                            <w:spacing w:val="89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74,52%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9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584.314,00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9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100,17%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1.112.244,34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1.115.080,00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100,25%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1.148.532,00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103,00%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1.153.567,00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100,44%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1.155.903,00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100,20%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55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1.044.633,75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1.044.634,00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1.075.973,00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103,00%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1.115.000,00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103,63%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1.220.000,00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109,42%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vatrogasne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postrojbe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5.880.619,37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6.885.594,00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117,09%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7.936.533,00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115,26%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22.886.655,00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288,37%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12.788.091,00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55,88%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 Donacije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68.384,47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2.352.907,003440,70%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207.661,00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8,83%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3.293.062,001585,79%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3.717.062,00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112,88%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61 Donacije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68.384,47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2.352.907,003440,70%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207.661,00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8,83%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3.293.062,001585,79%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3.717.062,00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112,88%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9.578.647,78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11.235.097,00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117,29%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12.390.933,00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110,29%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2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14.578.524,00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117,65%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13.531.489,00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92,82%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5.302.195,12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5.756.612,00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108,57%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6.392.500,00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111,05%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6.353.035,00</w:t>
                        </w:r>
                        <w:r>
                          <w:rPr>
                            <w:rFonts w:ascii="Microsoft Sans Serif"/>
                            <w:spacing w:val="89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99,38%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6.377.000,00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100,38%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42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1.617.758,33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2.116.481,00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130,83%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2.228.000,00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105,27%</w:t>
                        </w:r>
                      </w:p>
                    </w:tc>
                    <w:tc>
                      <w:tcPr>
                        <w:tcW w:w="2488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37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4.555.000,00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204,44%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3.450.000,00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75,74%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Spomeni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81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26.314,00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81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30.527,00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116,01%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81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81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196,55%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81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81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91,67%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81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81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before="18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18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2.632.380,33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before="18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3.331.477,00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126,56%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8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3.710.433,00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111,38%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8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3.615.489,00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8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97,44%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before="18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3.649.489,00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18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100,94%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 Prihod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 ili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zamjene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207.373,74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3.601.081,001736,52%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7.104.969,00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197,30%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4.590.380,00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64,61%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4.821.252,00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105,03%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 imovine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 s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naslova osiguranja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ili zamjene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191.323,58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3.587.172,001874,92%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7.097.000,00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197,84%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4.583.311,00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64,58%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4.814.183,00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105,04%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72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16.050,16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13.909,00</w:t>
                        </w:r>
                        <w:r>
                          <w:rPr>
                            <w:rFonts w:ascii="Microsoft Sans Serif"/>
                            <w:spacing w:val="89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86,66%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7.969,00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57,29%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7.069,00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88,71%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7.069,00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osiguranja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4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718.555,52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7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799.478,00</w:t>
                        </w:r>
                        <w:r>
                          <w:rPr>
                            <w:rFonts w:ascii="Microsoft Sans Serif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111,26%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901.064,00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112,71%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946.057,00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6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104,99%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964.057,00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40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101,90%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color w:val="00009F"/>
          <w:spacing w:val="4"/>
          <w:w w:val="104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A. RA</w:t>
      </w:r>
      <w:r>
        <w:rPr>
          <w:rFonts w:ascii="Lucida Sans Unicode" w:hAnsi="Lucida Sans Unicode"/>
          <w:color w:val="00009F"/>
          <w:sz w:val="20"/>
          <w:shd w:fill="FFFF80" w:color="auto" w:val="clear"/>
        </w:rPr>
        <w:t>Č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UN</w:t>
      </w:r>
      <w:r>
        <w:rPr>
          <w:rFonts w:ascii="Microsoft Sans Serif" w:hAnsi="Microsoft Sans Serif"/>
          <w:color w:val="00009F"/>
          <w:spacing w:val="2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PRIHODA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I</w:t>
      </w:r>
      <w:r>
        <w:rPr>
          <w:rFonts w:ascii="Microsoft Sans Serif" w:hAnsi="Microsoft Sans Serif"/>
          <w:color w:val="00009F"/>
          <w:spacing w:val="1"/>
          <w:sz w:val="20"/>
          <w:shd w:fill="FFFF80" w:color="auto" w:val="clear"/>
        </w:rPr>
        <w:t> </w:t>
      </w:r>
      <w:r>
        <w:rPr>
          <w:rFonts w:ascii="Microsoft Sans Serif" w:hAnsi="Microsoft Sans Serif"/>
          <w:color w:val="00009F"/>
          <w:sz w:val="20"/>
          <w:shd w:fill="FFFF80" w:color="auto" w:val="clear"/>
        </w:rPr>
        <w:t>RASHODA</w:t>
        <w:tab/>
      </w:r>
    </w:p>
    <w:p>
      <w:pPr>
        <w:pStyle w:val="BodyText"/>
        <w:rPr>
          <w:rFonts w:ascii="Microsoft Sans Serif"/>
          <w:b w:val="0"/>
          <w:sz w:val="30"/>
        </w:rPr>
      </w:pPr>
    </w:p>
    <w:p>
      <w:pPr>
        <w:pStyle w:val="BodyText"/>
        <w:rPr>
          <w:rFonts w:ascii="Microsoft Sans Serif"/>
          <w:b w:val="0"/>
          <w:sz w:val="30"/>
        </w:rPr>
      </w:pPr>
    </w:p>
    <w:p>
      <w:pPr>
        <w:pStyle w:val="BodyText"/>
        <w:spacing w:before="4"/>
        <w:rPr>
          <w:rFonts w:ascii="Microsoft Sans Serif"/>
          <w:b w:val="0"/>
          <w:sz w:val="30"/>
        </w:rPr>
      </w:pPr>
    </w:p>
    <w:p>
      <w:pPr>
        <w:spacing w:line="350" w:lineRule="auto" w:before="0"/>
        <w:ind w:left="1080" w:right="14139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95"/>
          <w:sz w:val="18"/>
        </w:rPr>
        <w:t>prora</w:t>
      </w:r>
      <w:r>
        <w:rPr>
          <w:rFonts w:ascii="Lucida Sans Unicode" w:hAnsi="Lucida Sans Unicode"/>
          <w:w w:val="95"/>
          <w:sz w:val="18"/>
        </w:rPr>
        <w:t>č</w:t>
      </w:r>
      <w:r>
        <w:rPr>
          <w:rFonts w:ascii="Microsoft Sans Serif" w:hAnsi="Microsoft Sans Serif"/>
          <w:w w:val="95"/>
          <w:sz w:val="18"/>
        </w:rPr>
        <w:t>una</w:t>
      </w:r>
      <w:r>
        <w:rPr>
          <w:rFonts w:ascii="Microsoft Sans Serif" w:hAnsi="Microsoft Sans Serif"/>
          <w:spacing w:val="-43"/>
          <w:w w:val="95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prora</w:t>
      </w:r>
      <w:r>
        <w:rPr>
          <w:rFonts w:ascii="Lucida Sans Unicode" w:hAnsi="Lucida Sans Unicode"/>
          <w:w w:val="95"/>
          <w:sz w:val="18"/>
        </w:rPr>
        <w:t>č</w:t>
      </w:r>
      <w:r>
        <w:rPr>
          <w:rFonts w:ascii="Microsoft Sans Serif" w:hAnsi="Microsoft Sans Serif"/>
          <w:w w:val="95"/>
          <w:sz w:val="18"/>
        </w:rPr>
        <w:t>una</w:t>
      </w:r>
    </w:p>
    <w:p>
      <w:pPr>
        <w:spacing w:after="0" w:line="350" w:lineRule="auto"/>
        <w:jc w:val="left"/>
        <w:rPr>
          <w:rFonts w:ascii="Microsoft Sans Serif" w:hAnsi="Microsoft Sans Serif"/>
          <w:sz w:val="18"/>
        </w:rPr>
        <w:sectPr>
          <w:footerReference w:type="default" r:id="rId7"/>
          <w:pgSz w:w="16840" w:h="11900" w:orient="landscape"/>
          <w:pgMar w:footer="28" w:header="0" w:top="560" w:bottom="220" w:left="0" w:right="720"/>
          <w:pgNumType w:start="1"/>
        </w:sectPr>
      </w:pPr>
    </w:p>
    <w:p>
      <w:pPr>
        <w:pStyle w:val="BodyText"/>
        <w:ind w:left="562"/>
        <w:rPr>
          <w:rFonts w:ascii="Microsoft Sans Serif"/>
          <w:b w:val="0"/>
          <w:sz w:val="20"/>
        </w:rPr>
      </w:pPr>
      <w:r>
        <w:rPr/>
        <w:pict>
          <v:shape style="position:absolute;margin-left:0pt;margin-top:169.499985pt;width:822pt;height:35.25pt;mso-position-horizontal-relative:page;mso-position-vertical-relative:page;z-index:-41057280" coordorigin="0,3390" coordsize="16440,705" path="m16440,3405l15990,3405,15990,3390,4200,3390,1080,3390,1020,3390,1020,3405,0,3405,0,3810,0,4095,16440,4095,16440,3810,16440,3405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224.25pt;width:822pt;height:20.25pt;mso-position-horizontal-relative:page;mso-position-vertical-relative:page;z-index:15734272" filled="true" fillcolor="#ffffff" stroked="false">
            <v:fill type="solid"/>
            <w10:wrap type="none"/>
          </v:rect>
        </w:pict>
      </w:r>
      <w:r>
        <w:rPr/>
        <w:pict>
          <v:shape style="position:absolute;margin-left:28.5pt;margin-top:28.5pt;width:771pt;height:509.1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6"/>
                    <w:gridCol w:w="1695"/>
                    <w:gridCol w:w="795"/>
                    <w:gridCol w:w="1711"/>
                    <w:gridCol w:w="795"/>
                    <w:gridCol w:w="1696"/>
                    <w:gridCol w:w="795"/>
                    <w:gridCol w:w="1696"/>
                    <w:gridCol w:w="795"/>
                    <w:gridCol w:w="121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  <w:tc>
                      <w:tcPr>
                        <w:tcW w:w="1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4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31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717.551,62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799.478,00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111,42%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901.064,00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112,71%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946.057,00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104,99%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964.057,00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101,90%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32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1.003,90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20.234.284,87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23.466.538,00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115,97%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29.181.203,00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124,35%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31.260.372,00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107,13%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30.568.409,00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97,79%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61" w:lineRule="exact"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11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Op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prihodi 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20.234.284,87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23.466.538,00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115,97%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29.181.203,00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124,35%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31.260.372,00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107,13%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30.568.409,00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97,79%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53" w:lineRule="exact" w:before="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prora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19.569.704,00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22.370.627,00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114,31%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25.884.628,00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115,71%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50.268.605,00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194,20%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44.780.731,00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89,08%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51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dr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avnog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2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9.662.772,55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12.414.695,00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128,48%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2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14.873.166,00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119,80%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2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24.462.059,00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164,47%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2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28.964.413,00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118,41%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8" w:lineRule="exact" w:before="47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52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ž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upanijskog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97.649,17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119.492,00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122,37%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67.710,00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56,66%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68.010,00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100,44%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68.010,00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67" w:lineRule="exact" w:before="7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prora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una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53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Ostale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pomo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ć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559.505,74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791.132,00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141,40%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782.714,00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98,94%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583.314,00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2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74,52%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584.314,00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100,17%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0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54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1.112.244,40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1.115.080,00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100,25%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1.148.532,00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103,00%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1.153.567,00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100,44%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1.155.903,00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100,20%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osnovne 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kole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0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55 Decentralizirana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 za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1.044.633,79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1.044.634,00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1.075.973,00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103,00%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1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103,63%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1.220.000,00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109,42%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vatrogasne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postrojbe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56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Europske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7.092.898,35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6.885.594,00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97,08%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7.936.533,00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115,26%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22.886.655,00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288,37%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12.788.091,00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55,88%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81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 Donacije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66.759,64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81"/>
                          <w:ind w:left="64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2.352.907,003524,45%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207.661,00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8,83%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</w:tcPr>
                      <w:p>
                        <w:pPr>
                          <w:pStyle w:val="TableParagraph"/>
                          <w:spacing w:before="81"/>
                          <w:ind w:left="64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3.293.062,001585,79%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3.717.062,00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81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112,88%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1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61 Donacije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66.759,64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1"/>
                          <w:ind w:left="643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2.352.907,003524,45%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4" w:lineRule="exact"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207.661,00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8,83%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1"/>
                          <w:ind w:left="64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3.293.062,001585,79%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3.717.062,00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1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112,88%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81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9.484.560,96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11.235.097,00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118,46%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12.390.933,00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110,29%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14.578.524,00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8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117,65%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81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13.531.489,00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81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92,82%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Komunalna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5.302.137,66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5.756.612,00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108,57%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6.392.500,00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111,05%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6.353.035,00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99,38%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6.377.000,00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100,38%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42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Komunalni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1.521.437,70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2.116.481,00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139,11%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2.228.000,00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105,27%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4.555.000,00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204,44%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3.450.000,00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75,74%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43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Spomeni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č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ka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26.314,00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30.527,00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116,01%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196,55%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91,67%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18"/>
                          <w:ind w:right="10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44 Prihodi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 posebne 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2.634.671,60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3.331.477,00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126,45%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3.710.433,00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111,38%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3.615.489,00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8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97,44%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18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3.649.489,00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100,94%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 Prihod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 ili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206.220,35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1.176.518,00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570,51%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4.744.969,00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403,31%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2.939.380,00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61,95%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4.270.252,00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9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145,28%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 imovine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 s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naslova osiguranja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ind w:right="22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71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od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prodaje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ili zamjene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191.323,59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1.162.609,00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607,67%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4.737.000,00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407,45%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2.932.311,00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61,90%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4" w:lineRule="exact" w:before="3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4.263.183,00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4" w:lineRule="exact" w:before="3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145,39%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nefinancijske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72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Naknade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14.896,76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13.909,00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93,37%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7.969,00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57,29%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7.069,00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88,71%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7.069,00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osiguranja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Ostali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707.462,93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799.478,00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113,01%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901.064,00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112,71%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946.057,00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95" w:lineRule="exact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964.057,00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101,90%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9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31</w:t>
                        </w:r>
                        <w:r>
                          <w:rPr>
                            <w:rFonts w:ascii="Microsoft Sans Seri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Vlastiti</w:t>
                        </w:r>
                        <w:r>
                          <w:rPr>
                            <w:rFonts w:ascii="Microsoft Sans Seri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707.462,93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799.478,00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113,01%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901.064,00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112,71%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946.057,00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9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104,99%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964.057,00</w:t>
                        </w: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101,90%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6" w:lineRule="exact" w:before="24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6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47.071,00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29.542,00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62,76%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95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13.542,00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71,27%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-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EU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sredstva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94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2.572,00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291,60%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57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-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za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posebne</w:t>
                        </w:r>
                        <w:r>
                          <w:rPr>
                            <w:rFonts w:ascii="Microsoft Sans Serif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10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Izvor: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93 Vi</w:t>
                        </w:r>
                        <w:r>
                          <w:rPr>
                            <w:rFonts w:ascii="Lucida Sans Unicode" w:hAnsi="Lucida Sans Unicode"/>
                            <w:sz w:val="18"/>
                          </w:rPr>
                          <w:t>š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ak prihoda iz prethodne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25.499,00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33,33%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1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godine - vlastiti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3"/>
        <w:rPr>
          <w:rFonts w:ascii="Microsoft Sans Serif"/>
          <w:b w:val="0"/>
          <w:sz w:val="29"/>
        </w:rPr>
      </w:pPr>
    </w:p>
    <w:tbl>
      <w:tblPr>
        <w:tblW w:w="0" w:type="auto"/>
        <w:jc w:val="left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2403"/>
        <w:gridCol w:w="2497"/>
        <w:gridCol w:w="2441"/>
        <w:gridCol w:w="2545"/>
        <w:gridCol w:w="2281"/>
        <w:gridCol w:w="119"/>
      </w:tblGrid>
      <w:tr>
        <w:trPr>
          <w:trHeight w:val="360" w:hRule="atLeast"/>
        </w:trPr>
        <w:tc>
          <w:tcPr>
            <w:tcW w:w="3130" w:type="dxa"/>
            <w:tcBorders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PRIHODI</w:t>
            </w:r>
          </w:p>
        </w:tc>
        <w:tc>
          <w:tcPr>
            <w:tcW w:w="2403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93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49.484.735,05</w:t>
            </w: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65.140.514,00131,64%</w:t>
            </w:r>
          </w:p>
        </w:tc>
        <w:tc>
          <w:tcPr>
            <w:tcW w:w="2441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3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75.600.458,00116,06%</w:t>
            </w: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16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104.847.000,00138,69%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FFFF80"/>
          </w:tcPr>
          <w:p>
            <w:pPr>
              <w:pStyle w:val="TableParagraph"/>
              <w:spacing w:before="38"/>
              <w:ind w:left="225"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99.273.000,00</w:t>
            </w:r>
            <w:r>
              <w:rPr>
                <w:b/>
                <w:color w:val="00009F"/>
                <w:spacing w:val="5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94,68%</w:t>
            </w:r>
          </w:p>
        </w:tc>
        <w:tc>
          <w:tcPr>
            <w:tcW w:w="1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9"/>
        <w:rPr>
          <w:rFonts w:ascii="Microsoft Sans Serif"/>
          <w:b w:val="0"/>
        </w:rPr>
      </w:pPr>
    </w:p>
    <w:p>
      <w:pPr>
        <w:spacing w:before="100"/>
        <w:ind w:left="108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prora</w:t>
      </w:r>
      <w:r>
        <w:rPr>
          <w:rFonts w:ascii="Lucida Sans Unicode" w:hAnsi="Lucida Sans Unicode"/>
          <w:sz w:val="18"/>
        </w:rPr>
        <w:t>č</w:t>
      </w:r>
      <w:r>
        <w:rPr>
          <w:rFonts w:ascii="Microsoft Sans Serif" w:hAnsi="Microsoft Sans Serif"/>
          <w:sz w:val="18"/>
        </w:rPr>
        <w:t>una</w:t>
      </w:r>
    </w:p>
    <w:p>
      <w:pPr>
        <w:pStyle w:val="BodyText"/>
        <w:rPr>
          <w:rFonts w:ascii="Microsoft Sans Serif"/>
          <w:b w:val="0"/>
          <w:sz w:val="29"/>
        </w:rPr>
      </w:pPr>
      <w:r>
        <w:rPr/>
        <w:pict>
          <v:rect style="position:absolute;margin-left:51pt;margin-top:18.368809pt;width:748.5pt;height:14.25pt;mso-position-horizontal-relative:page;mso-position-vertical-relative:paragraph;z-index:-1572403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Microsoft Sans Serif"/>
          <w:sz w:val="29"/>
        </w:rPr>
        <w:sectPr>
          <w:pgSz w:w="16840" w:h="11900" w:orient="landscape"/>
          <w:pgMar w:header="0" w:footer="28" w:top="560" w:bottom="320" w:left="0" w:right="720"/>
        </w:sectPr>
      </w:pPr>
    </w:p>
    <w:tbl>
      <w:tblPr>
        <w:tblW w:w="0" w:type="auto"/>
        <w:jc w:val="left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1695"/>
        <w:gridCol w:w="81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66" w:hRule="atLeast"/>
        </w:trPr>
        <w:tc>
          <w:tcPr>
            <w:tcW w:w="112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174"/>
              <w:ind w:left="2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174"/>
              <w:ind w:left="608" w:right="580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16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4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1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4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4"/>
              <w:ind w:lef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line="202" w:lineRule="exact" w:before="4"/>
              <w:ind w:left="1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2820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RASHODI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124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50.268.992,75</w:t>
            </w:r>
          </w:p>
        </w:tc>
        <w:tc>
          <w:tcPr>
            <w:tcW w:w="2490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431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61.448.236,00122,24%</w:t>
            </w:r>
          </w:p>
        </w:tc>
        <w:tc>
          <w:tcPr>
            <w:tcW w:w="2505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446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73.340.000,00119,35%</w:t>
            </w:r>
          </w:p>
        </w:tc>
        <w:tc>
          <w:tcPr>
            <w:tcW w:w="2490" w:type="dxa"/>
            <w:gridSpan w:val="2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31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103.286.000,00140,83%</w:t>
            </w:r>
          </w:p>
        </w:tc>
        <w:tc>
          <w:tcPr>
            <w:tcW w:w="1695" w:type="dxa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431" w:right="-1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97.832.000,00</w:t>
            </w:r>
          </w:p>
        </w:tc>
        <w:tc>
          <w:tcPr>
            <w:tcW w:w="795" w:type="dxa"/>
            <w:tcBorders>
              <w:top w:val="thinThickMediumGap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80"/>
          </w:tcPr>
          <w:p>
            <w:pPr>
              <w:pStyle w:val="TableParagraph"/>
              <w:spacing w:before="50"/>
              <w:ind w:left="131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94,72%</w:t>
            </w:r>
          </w:p>
        </w:tc>
        <w:tc>
          <w:tcPr>
            <w:tcW w:w="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28" w:top="560" w:bottom="220" w:left="0" w:right="720"/>
        </w:sectPr>
      </w:pPr>
    </w:p>
    <w:p>
      <w:pPr>
        <w:pStyle w:val="Heading1"/>
        <w:spacing w:before="65"/>
        <w:ind w:left="570"/>
      </w:pPr>
      <w:r>
        <w:rPr/>
        <w:t>GRAD</w:t>
      </w:r>
      <w:r>
        <w:rPr>
          <w:spacing w:val="-2"/>
        </w:rPr>
        <w:t> </w:t>
      </w:r>
      <w:r>
        <w:rPr/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1"/>
        </w:numPr>
        <w:tabs>
          <w:tab w:pos="6525" w:val="left" w:leader="none"/>
        </w:tabs>
        <w:spacing w:line="240" w:lineRule="auto" w:before="98" w:after="0"/>
        <w:ind w:left="6525" w:right="0" w:hanging="180"/>
        <w:jc w:val="left"/>
      </w:pPr>
      <w:r>
        <w:rPr/>
        <w:t>OPĆI</w:t>
      </w:r>
      <w:r>
        <w:rPr>
          <w:spacing w:val="13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85" w:val="left" w:leader="none"/>
        </w:tabs>
        <w:spacing w:line="240" w:lineRule="auto" w:before="189" w:after="0"/>
        <w:ind w:left="5385" w:right="0" w:hanging="256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  <w:r>
        <w:rPr>
          <w:rFonts w:ascii="Microsoft Sans Serif" w:hAnsi="Microsoft Sans Serif"/>
          <w:spacing w:val="28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28"/>
          <w:sz w:val="19"/>
        </w:rPr>
        <w:t> </w:t>
      </w:r>
      <w:r>
        <w:rPr>
          <w:rFonts w:ascii="Microsoft Sans Serif" w:hAnsi="Microsoft Sans Serif"/>
          <w:sz w:val="19"/>
        </w:rPr>
        <w:t>EKONOMSKOJ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7"/>
        <w:rPr>
          <w:rFonts w:ascii="Microsoft Sans Serif"/>
          <w:b w:val="0"/>
          <w:sz w:val="15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</w:tbl>
    <w:p>
      <w:pPr>
        <w:pStyle w:val="Heading1"/>
        <w:tabs>
          <w:tab w:pos="15989" w:val="left" w:leader="none"/>
        </w:tabs>
        <w:spacing w:before="46" w:after="47"/>
        <w:ind w:left="570"/>
      </w:pPr>
      <w:r>
        <w:rPr>
          <w:color w:val="00009F"/>
          <w:spacing w:val="4"/>
          <w:w w:val="99"/>
          <w:shd w:fill="FFFF80" w:color="auto" w:val="clear"/>
        </w:rPr>
        <w:t> </w:t>
      </w:r>
      <w:r>
        <w:rPr>
          <w:color w:val="00009F"/>
          <w:shd w:fill="FFFF80" w:color="auto" w:val="clear"/>
        </w:rPr>
        <w:t>B.</w:t>
      </w:r>
      <w:r>
        <w:rPr>
          <w:color w:val="00009F"/>
          <w:spacing w:val="-2"/>
          <w:shd w:fill="FFFF80" w:color="auto" w:val="clear"/>
        </w:rPr>
        <w:t> </w:t>
      </w:r>
      <w:r>
        <w:rPr>
          <w:color w:val="00009F"/>
          <w:shd w:fill="FFFF80" w:color="auto" w:val="clear"/>
        </w:rPr>
        <w:t>RAČUN</w:t>
      </w:r>
      <w:r>
        <w:rPr>
          <w:color w:val="00009F"/>
          <w:spacing w:val="-1"/>
          <w:shd w:fill="FFFF80" w:color="auto" w:val="clear"/>
        </w:rPr>
        <w:t> </w:t>
      </w:r>
      <w:r>
        <w:rPr>
          <w:color w:val="00009F"/>
          <w:shd w:fill="FFFF80" w:color="auto" w:val="clear"/>
        </w:rPr>
        <w:t>FINANCIRANJA</w:t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1797"/>
        <w:gridCol w:w="1415"/>
        <w:gridCol w:w="1157"/>
        <w:gridCol w:w="1397"/>
        <w:gridCol w:w="1099"/>
        <w:gridCol w:w="2439"/>
        <w:gridCol w:w="2142"/>
        <w:gridCol w:w="119"/>
      </w:tblGrid>
      <w:tr>
        <w:trPr>
          <w:trHeight w:val="590" w:hRule="atLeast"/>
        </w:trPr>
        <w:tc>
          <w:tcPr>
            <w:tcW w:w="3850" w:type="dxa"/>
          </w:tcPr>
          <w:p>
            <w:pPr>
              <w:pStyle w:val="TableParagraph"/>
              <w:spacing w:line="232" w:lineRule="auto"/>
              <w:ind w:left="179" w:right="84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  <w:p>
            <w:pPr>
              <w:pStyle w:val="TableParagraph"/>
              <w:spacing w:line="170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danih</w:t>
            </w:r>
          </w:p>
        </w:tc>
        <w:tc>
          <w:tcPr>
            <w:tcW w:w="1797" w:type="dxa"/>
          </w:tcPr>
          <w:p>
            <w:pPr>
              <w:pStyle w:val="TableParagraph"/>
              <w:spacing w:line="201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1.245.243,79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50.738,51</w:t>
            </w:r>
          </w:p>
        </w:tc>
        <w:tc>
          <w:tcPr>
            <w:tcW w:w="1415" w:type="dxa"/>
          </w:tcPr>
          <w:p>
            <w:pPr>
              <w:pStyle w:val="TableParagraph"/>
              <w:spacing w:line="201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100.869,00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100.869,00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3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8,10%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right="3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198,80%</w:t>
            </w: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left="51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left="51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69,40%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69,40%</w:t>
            </w:r>
          </w:p>
        </w:tc>
        <w:tc>
          <w:tcPr>
            <w:tcW w:w="2439" w:type="dxa"/>
          </w:tcPr>
          <w:p>
            <w:pPr>
              <w:pStyle w:val="TableParagraph"/>
              <w:spacing w:line="201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128,57%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128,57%</w:t>
            </w:r>
          </w:p>
        </w:tc>
        <w:tc>
          <w:tcPr>
            <w:tcW w:w="2142" w:type="dxa"/>
          </w:tcPr>
          <w:p>
            <w:pPr>
              <w:pStyle w:val="TableParagraph"/>
              <w:spacing w:line="201" w:lineRule="exact"/>
              <w:ind w:left="46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122,22%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2" w:lineRule="exact"/>
              <w:ind w:left="464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122,22%</w:t>
            </w:r>
          </w:p>
        </w:tc>
        <w:tc>
          <w:tcPr>
            <w:tcW w:w="11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3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5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depozita</w:t>
            </w:r>
          </w:p>
          <w:p>
            <w:pPr>
              <w:pStyle w:val="TableParagraph"/>
              <w:spacing w:line="20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1.194.505,28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1.245.243,79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100.869,00</w:t>
            </w:r>
          </w:p>
        </w:tc>
        <w:tc>
          <w:tcPr>
            <w:tcW w:w="11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8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8,10%</w:t>
            </w:r>
          </w:p>
        </w:tc>
        <w:tc>
          <w:tcPr>
            <w:tcW w:w="1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70.000,00</w:t>
            </w:r>
          </w:p>
        </w:tc>
        <w:tc>
          <w:tcPr>
            <w:tcW w:w="10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69,40%</w:t>
            </w:r>
          </w:p>
        </w:tc>
        <w:tc>
          <w:tcPr>
            <w:tcW w:w="2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394" w:right="299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90.000,00128,57%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110.000,00122,22%</w:t>
            </w:r>
          </w:p>
        </w:tc>
        <w:tc>
          <w:tcPr>
            <w:tcW w:w="1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38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3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otplate</w:t>
            </w:r>
          </w:p>
          <w:p>
            <w:pPr>
              <w:pStyle w:val="TableParagraph"/>
              <w:spacing w:line="203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zajmova</w:t>
            </w:r>
          </w:p>
          <w:p>
            <w:pPr>
              <w:pStyle w:val="TableParagraph"/>
              <w:spacing w:line="206" w:lineRule="exact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538.387,51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2.455.218,00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126.300,00</w:t>
            </w:r>
          </w:p>
        </w:tc>
        <w:tc>
          <w:tcPr>
            <w:tcW w:w="11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456,03%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10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18,74%</w:t>
            </w:r>
          </w:p>
        </w:tc>
        <w:tc>
          <w:tcPr>
            <w:tcW w:w="24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394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119,78%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8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 w:before="12"/>
              <w:ind w:left="239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538.387,51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2.328.918,00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3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432,57%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19,75%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left="394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119,78%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52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323" w:val="left" w:leader="none"/>
                <w:tab w:pos="5852" w:val="left" w:leader="none"/>
                <w:tab w:pos="8523" w:val="left" w:leader="none"/>
                <w:tab w:pos="11013" w:val="left" w:leader="none"/>
                <w:tab w:pos="13503" w:val="left" w:leader="none"/>
              </w:tabs>
              <w:spacing w:before="38"/>
              <w:ind w:left="59" w:right="-2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IZDACI</w:t>
              <w:tab/>
              <w:t>538.387,51</w:t>
              <w:tab/>
              <w:t>2.455.218,00456,03%</w:t>
              <w:tab/>
              <w:t>460.000,00</w:t>
            </w:r>
            <w:r>
              <w:rPr>
                <w:b/>
                <w:color w:val="00009F"/>
                <w:spacing w:val="60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18,74%</w:t>
              <w:tab/>
              <w:t>551.000,00119,78%</w:t>
              <w:tab/>
              <w:t>551.000,00100,00%</w:t>
            </w:r>
          </w:p>
        </w:tc>
        <w:tc>
          <w:tcPr>
            <w:tcW w:w="1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00" w:orient="landscape"/>
          <w:pgMar w:footer="137" w:header="0" w:top="560" w:bottom="32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1"/>
          <w:numId w:val="1"/>
        </w:numPr>
        <w:tabs>
          <w:tab w:pos="6525" w:val="left" w:leader="none"/>
        </w:tabs>
        <w:spacing w:line="240" w:lineRule="auto" w:before="98" w:after="0"/>
        <w:ind w:left="6525" w:right="0" w:hanging="180"/>
        <w:jc w:val="left"/>
      </w:pPr>
      <w:r>
        <w:rPr/>
        <w:t>OPĆI</w:t>
      </w:r>
      <w:r>
        <w:rPr>
          <w:spacing w:val="13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spacing w:before="189"/>
        <w:ind w:left="5129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B.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</w:t>
      </w:r>
      <w:r>
        <w:rPr>
          <w:rFonts w:ascii="Microsoft Sans Serif" w:hAnsi="Microsoft Sans Serif"/>
          <w:spacing w:val="3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PREMA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IZVORIMA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FINANCIRANJA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7"/>
        <w:rPr>
          <w:rFonts w:ascii="Microsoft Sans Serif"/>
          <w:b w:val="0"/>
          <w:sz w:val="15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</w:tbl>
    <w:p>
      <w:pPr>
        <w:pStyle w:val="Heading1"/>
        <w:tabs>
          <w:tab w:pos="15989" w:val="left" w:leader="none"/>
        </w:tabs>
        <w:spacing w:before="46" w:after="12"/>
        <w:ind w:left="570"/>
      </w:pPr>
      <w:r>
        <w:rPr>
          <w:color w:val="00009F"/>
          <w:spacing w:val="4"/>
          <w:w w:val="99"/>
          <w:shd w:fill="FFFF80" w:color="auto" w:val="clear"/>
        </w:rPr>
        <w:t> </w:t>
      </w:r>
      <w:r>
        <w:rPr>
          <w:color w:val="00009F"/>
          <w:shd w:fill="FFFF80" w:color="auto" w:val="clear"/>
        </w:rPr>
        <w:t>B.</w:t>
      </w:r>
      <w:r>
        <w:rPr>
          <w:color w:val="00009F"/>
          <w:spacing w:val="-2"/>
          <w:shd w:fill="FFFF80" w:color="auto" w:val="clear"/>
        </w:rPr>
        <w:t> </w:t>
      </w:r>
      <w:r>
        <w:rPr>
          <w:color w:val="00009F"/>
          <w:shd w:fill="FFFF80" w:color="auto" w:val="clear"/>
        </w:rPr>
        <w:t>RAČUN</w:t>
      </w:r>
      <w:r>
        <w:rPr>
          <w:color w:val="00009F"/>
          <w:spacing w:val="-1"/>
          <w:shd w:fill="FFFF80" w:color="auto" w:val="clear"/>
        </w:rPr>
        <w:t> </w:t>
      </w:r>
      <w:r>
        <w:rPr>
          <w:color w:val="00009F"/>
          <w:shd w:fill="FFFF80" w:color="auto" w:val="clear"/>
        </w:rPr>
        <w:t>FINANCIRANJA</w:t>
        <w:tab/>
      </w: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2"/>
        <w:gridCol w:w="1766"/>
        <w:gridCol w:w="1487"/>
        <w:gridCol w:w="1086"/>
        <w:gridCol w:w="1398"/>
        <w:gridCol w:w="1100"/>
        <w:gridCol w:w="2440"/>
        <w:gridCol w:w="2143"/>
        <w:gridCol w:w="120"/>
      </w:tblGrid>
      <w:tr>
        <w:trPr>
          <w:trHeight w:val="280" w:hRule="atLeast"/>
        </w:trPr>
        <w:tc>
          <w:tcPr>
            <w:tcW w:w="3882" w:type="dxa"/>
          </w:tcPr>
          <w:p>
            <w:pPr>
              <w:pStyle w:val="TableParagraph"/>
              <w:spacing w:line="261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66" w:type="dxa"/>
          </w:tcPr>
          <w:p>
            <w:pPr>
              <w:pStyle w:val="TableParagraph"/>
              <w:spacing w:before="31"/>
              <w:ind w:right="30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1.245.243,79</w:t>
            </w:r>
          </w:p>
        </w:tc>
        <w:tc>
          <w:tcPr>
            <w:tcW w:w="1487" w:type="dxa"/>
          </w:tcPr>
          <w:p>
            <w:pPr>
              <w:pStyle w:val="TableParagraph"/>
              <w:spacing w:before="31"/>
              <w:ind w:right="9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100.869,00</w:t>
            </w:r>
          </w:p>
        </w:tc>
        <w:tc>
          <w:tcPr>
            <w:tcW w:w="1086" w:type="dxa"/>
          </w:tcPr>
          <w:p>
            <w:pPr>
              <w:pStyle w:val="TableParagraph"/>
              <w:spacing w:before="31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8,10%</w:t>
            </w:r>
          </w:p>
        </w:tc>
        <w:tc>
          <w:tcPr>
            <w:tcW w:w="1398" w:type="dxa"/>
          </w:tcPr>
          <w:p>
            <w:pPr>
              <w:pStyle w:val="TableParagraph"/>
              <w:spacing w:before="31"/>
              <w:ind w:right="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31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69,40%</w:t>
            </w:r>
          </w:p>
        </w:tc>
        <w:tc>
          <w:tcPr>
            <w:tcW w:w="2440" w:type="dxa"/>
          </w:tcPr>
          <w:p>
            <w:pPr>
              <w:pStyle w:val="TableParagraph"/>
              <w:spacing w:before="31"/>
              <w:ind w:left="390" w:right="2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128,57%</w:t>
            </w:r>
          </w:p>
        </w:tc>
        <w:tc>
          <w:tcPr>
            <w:tcW w:w="2263" w:type="dxa"/>
            <w:gridSpan w:val="2"/>
          </w:tcPr>
          <w:p>
            <w:pPr>
              <w:pStyle w:val="TableParagraph"/>
              <w:spacing w:before="31"/>
              <w:ind w:left="4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122,22%</w:t>
            </w:r>
          </w:p>
        </w:tc>
      </w:tr>
      <w:tr>
        <w:trPr>
          <w:trHeight w:val="308" w:hRule="atLeast"/>
        </w:trPr>
        <w:tc>
          <w:tcPr>
            <w:tcW w:w="38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right="9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30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1.245.243,79</w:t>
            </w:r>
          </w:p>
        </w:tc>
        <w:tc>
          <w:tcPr>
            <w:tcW w:w="1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9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100.869,00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8,10%</w:t>
            </w:r>
          </w:p>
        </w:tc>
        <w:tc>
          <w:tcPr>
            <w:tcW w:w="13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70.000,00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69,40%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390" w:right="2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128,57%</w:t>
            </w:r>
          </w:p>
        </w:tc>
        <w:tc>
          <w:tcPr>
            <w:tcW w:w="226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4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122,22%</w:t>
            </w:r>
          </w:p>
        </w:tc>
      </w:tr>
      <w:tr>
        <w:trPr>
          <w:trHeight w:val="360" w:hRule="atLeast"/>
        </w:trPr>
        <w:tc>
          <w:tcPr>
            <w:tcW w:w="3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PRIMICI</w:t>
            </w:r>
          </w:p>
        </w:tc>
        <w:tc>
          <w:tcPr>
            <w:tcW w:w="17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1.245.243,79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100.869,00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12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8,10%</w:t>
            </w: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70.000,00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3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69,40%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390" w:right="30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90.000,00128,57%</w:t>
            </w:r>
          </w:p>
        </w:tc>
        <w:tc>
          <w:tcPr>
            <w:tcW w:w="21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>
            <w:pPr>
              <w:pStyle w:val="TableParagraph"/>
              <w:spacing w:before="38"/>
              <w:ind w:left="35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110.000,00122,22%</w:t>
            </w:r>
          </w:p>
        </w:tc>
        <w:tc>
          <w:tcPr>
            <w:tcW w:w="1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8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left="52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0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538.387,51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1.415.655,00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262,94%</w:t>
            </w:r>
          </w:p>
        </w:tc>
        <w:tc>
          <w:tcPr>
            <w:tcW w:w="139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882" w:type="dxa"/>
          </w:tcPr>
          <w:p>
            <w:pPr>
              <w:pStyle w:val="TableParagraph"/>
              <w:spacing w:before="4"/>
              <w:ind w:right="9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Izvor: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11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Op</w:t>
            </w:r>
            <w:r>
              <w:rPr>
                <w:rFonts w:ascii="Lucida Sans Unicode" w:hAnsi="Lucida Sans Unicode"/>
                <w:sz w:val="18"/>
              </w:rPr>
              <w:t>ć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prihodi i</w:t>
            </w:r>
            <w:r>
              <w:rPr>
                <w:rFonts w:ascii="Microsoft Sans Serif" w:hAnsi="Microsoft Sans Serif"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primici</w:t>
            </w:r>
          </w:p>
        </w:tc>
        <w:tc>
          <w:tcPr>
            <w:tcW w:w="1766" w:type="dxa"/>
          </w:tcPr>
          <w:p>
            <w:pPr>
              <w:pStyle w:val="TableParagraph"/>
              <w:spacing w:before="35"/>
              <w:ind w:right="30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538.387,51</w:t>
            </w: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35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1.415.655,00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262,94%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0" w:hRule="atLeast"/>
        </w:trPr>
        <w:tc>
          <w:tcPr>
            <w:tcW w:w="3882" w:type="dxa"/>
          </w:tcPr>
          <w:p>
            <w:pPr>
              <w:pStyle w:val="TableParagraph"/>
              <w:spacing w:line="200" w:lineRule="exact" w:before="10"/>
              <w:ind w:left="524" w:right="3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 7 Prihod od prodaje ili zamjene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naknade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naslova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osiguranja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gridSpan w:val="2"/>
          </w:tcPr>
          <w:p>
            <w:pPr>
              <w:pStyle w:val="TableParagraph"/>
              <w:spacing w:before="18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1.039.563,00</w:t>
            </w:r>
          </w:p>
        </w:tc>
        <w:tc>
          <w:tcPr>
            <w:tcW w:w="1398" w:type="dxa"/>
          </w:tcPr>
          <w:p>
            <w:pPr>
              <w:pStyle w:val="TableParagraph"/>
              <w:spacing w:before="18"/>
              <w:ind w:right="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460.000,00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8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44,25%</w:t>
            </w:r>
          </w:p>
        </w:tc>
        <w:tc>
          <w:tcPr>
            <w:tcW w:w="2440" w:type="dxa"/>
          </w:tcPr>
          <w:p>
            <w:pPr>
              <w:pStyle w:val="TableParagraph"/>
              <w:spacing w:before="18"/>
              <w:ind w:left="390" w:right="3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119,78%</w:t>
            </w:r>
          </w:p>
        </w:tc>
        <w:tc>
          <w:tcPr>
            <w:tcW w:w="2263" w:type="dxa"/>
            <w:gridSpan w:val="2"/>
          </w:tcPr>
          <w:p>
            <w:pPr>
              <w:pStyle w:val="TableParagraph"/>
              <w:spacing w:before="18"/>
              <w:ind w:left="4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38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524" w:right="24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Izvor: 71 Prihodi od prodaje ili zamjene</w:t>
            </w:r>
            <w:r>
              <w:rPr>
                <w:rFonts w:ascii="Microsoft Sans Serif"/>
                <w:spacing w:val="-4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nefinancijske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imovine</w:t>
            </w:r>
          </w:p>
        </w:tc>
        <w:tc>
          <w:tcPr>
            <w:tcW w:w="1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1.039.563,00</w:t>
            </w:r>
          </w:p>
        </w:tc>
        <w:tc>
          <w:tcPr>
            <w:tcW w:w="13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460.000,00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44,25%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390" w:right="31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119,78%</w:t>
            </w:r>
          </w:p>
        </w:tc>
        <w:tc>
          <w:tcPr>
            <w:tcW w:w="226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551.000,00</w:t>
            </w:r>
            <w:r>
              <w:rPr>
                <w:rFonts w:ascii="Microsoft Sans Serif"/>
                <w:spacing w:val="3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356" w:hRule="atLeast"/>
        </w:trPr>
        <w:tc>
          <w:tcPr>
            <w:tcW w:w="154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23" w:val="left" w:leader="none"/>
                <w:tab w:pos="5852" w:val="left" w:leader="none"/>
                <w:tab w:pos="8523" w:val="left" w:leader="none"/>
                <w:tab w:pos="11013" w:val="left" w:leader="none"/>
                <w:tab w:pos="13503" w:val="left" w:leader="none"/>
              </w:tabs>
              <w:spacing w:before="34"/>
              <w:ind w:lef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  <w:shd w:fill="FFFF80" w:color="auto" w:val="clear"/>
              </w:rPr>
              <w:t>SVEUKUPNO</w:t>
            </w:r>
            <w:r>
              <w:rPr>
                <w:b/>
                <w:color w:val="00009F"/>
                <w:spacing w:val="-2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IZDACI</w:t>
              <w:tab/>
              <w:t>538.387,51</w:t>
              <w:tab/>
              <w:t>2.455.218,00456,03%</w:t>
              <w:tab/>
              <w:t>460.000,00</w:t>
            </w:r>
            <w:r>
              <w:rPr>
                <w:b/>
                <w:color w:val="00009F"/>
                <w:spacing w:val="60"/>
                <w:sz w:val="20"/>
                <w:shd w:fill="FFFF80" w:color="auto" w:val="clear"/>
              </w:rPr>
              <w:t> </w:t>
            </w:r>
            <w:r>
              <w:rPr>
                <w:b/>
                <w:color w:val="00009F"/>
                <w:sz w:val="20"/>
                <w:shd w:fill="FFFF80" w:color="auto" w:val="clear"/>
              </w:rPr>
              <w:t>18,74%</w:t>
              <w:tab/>
              <w:t>551.000,00119,78%</w:t>
              <w:tab/>
              <w:t>551.000,00100,00%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spacing w:before="65"/>
        <w:ind w:left="57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"/>
        </w:numPr>
        <w:tabs>
          <w:tab w:pos="6525" w:val="left" w:leader="none"/>
        </w:tabs>
        <w:spacing w:line="240" w:lineRule="auto" w:before="98" w:after="0"/>
        <w:ind w:left="6525" w:right="0" w:hanging="180"/>
        <w:jc w:val="left"/>
      </w:pPr>
      <w:r>
        <w:rPr/>
        <w:t>OPĆI</w:t>
      </w:r>
      <w:r>
        <w:rPr>
          <w:spacing w:val="13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5334" w:right="5020" w:firstLine="0"/>
        <w:jc w:val="center"/>
        <w:rPr>
          <w:rFonts w:ascii="Microsoft Sans Serif"/>
          <w:sz w:val="19"/>
        </w:rPr>
      </w:pPr>
      <w:r>
        <w:rPr>
          <w:rFonts w:ascii="Microsoft Sans Serif"/>
          <w:sz w:val="19"/>
        </w:rPr>
        <w:t>RASHODI</w:t>
      </w:r>
      <w:r>
        <w:rPr>
          <w:rFonts w:ascii="Microsoft Sans Serif"/>
          <w:spacing w:val="10"/>
          <w:sz w:val="19"/>
        </w:rPr>
        <w:t> </w:t>
      </w:r>
      <w:r>
        <w:rPr>
          <w:rFonts w:ascii="Microsoft Sans Serif"/>
          <w:sz w:val="19"/>
        </w:rPr>
        <w:t>PREMA</w:t>
      </w:r>
      <w:r>
        <w:rPr>
          <w:rFonts w:ascii="Microsoft Sans Serif"/>
          <w:spacing w:val="27"/>
          <w:sz w:val="19"/>
        </w:rPr>
        <w:t> </w:t>
      </w:r>
      <w:r>
        <w:rPr>
          <w:rFonts w:ascii="Microsoft Sans Serif"/>
          <w:sz w:val="19"/>
        </w:rPr>
        <w:t>FUNKCIJSKOJ</w:t>
      </w:r>
      <w:r>
        <w:rPr>
          <w:rFonts w:ascii="Microsoft Sans Serif"/>
          <w:spacing w:val="13"/>
          <w:sz w:val="19"/>
        </w:rPr>
        <w:t> </w:t>
      </w:r>
      <w:r>
        <w:rPr>
          <w:rFonts w:ascii="Microsoft Sans Serif"/>
          <w:sz w:val="19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5" w:after="1"/>
        <w:rPr>
          <w:rFonts w:ascii="Microsoft Sans Serif"/>
          <w:b w:val="0"/>
          <w:sz w:val="19"/>
        </w:rPr>
      </w:pPr>
    </w:p>
    <w:tbl>
      <w:tblPr>
        <w:tblW w:w="0" w:type="auto"/>
        <w:jc w:val="left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498"/>
        <w:gridCol w:w="1703"/>
        <w:gridCol w:w="1696"/>
        <w:gridCol w:w="796"/>
        <w:gridCol w:w="1711"/>
        <w:gridCol w:w="796"/>
        <w:gridCol w:w="1696"/>
        <w:gridCol w:w="796"/>
        <w:gridCol w:w="169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24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998" w:right="98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7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ind w:left="1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ind w:left="1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6" w:type="dxa"/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6" w:type="dxa"/>
          </w:tcPr>
          <w:p>
            <w:pPr>
              <w:pStyle w:val="TableParagraph"/>
              <w:spacing w:line="202" w:lineRule="exact" w:before="4"/>
              <w:ind w:left="1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</w:tbl>
    <w:p>
      <w:pPr>
        <w:pStyle w:val="BodyText"/>
        <w:spacing w:before="7"/>
        <w:rPr>
          <w:rFonts w:ascii="Microsoft Sans Serif"/>
          <w:b w:val="0"/>
          <w:sz w:val="4"/>
        </w:rPr>
      </w:pPr>
    </w:p>
    <w:p>
      <w:pPr>
        <w:pStyle w:val="BodyText"/>
        <w:spacing w:before="7"/>
        <w:rPr>
          <w:rFonts w:ascii="Microsoft Sans Serif"/>
          <w:b w:val="0"/>
          <w:sz w:val="2"/>
        </w:rPr>
      </w:pPr>
    </w:p>
    <w:tbl>
      <w:tblPr>
        <w:tblW w:w="0" w:type="auto"/>
        <w:jc w:val="left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5"/>
        <w:gridCol w:w="1423"/>
        <w:gridCol w:w="1465"/>
        <w:gridCol w:w="1032"/>
        <w:gridCol w:w="1472"/>
        <w:gridCol w:w="1024"/>
        <w:gridCol w:w="1464"/>
        <w:gridCol w:w="1024"/>
        <w:gridCol w:w="1464"/>
        <w:gridCol w:w="801"/>
      </w:tblGrid>
      <w:tr>
        <w:trPr>
          <w:trHeight w:val="201" w:hRule="atLeast"/>
        </w:trPr>
        <w:tc>
          <w:tcPr>
            <w:tcW w:w="6158" w:type="dxa"/>
            <w:gridSpan w:val="2"/>
          </w:tcPr>
          <w:p>
            <w:pPr>
              <w:pStyle w:val="TableParagraph"/>
              <w:tabs>
                <w:tab w:pos="4834" w:val="left" w:leader="none"/>
              </w:tabs>
              <w:spacing w:line="181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JAVNE</w:t>
              <w:tab/>
              <w:t>5.932.310,39</w:t>
            </w:r>
          </w:p>
        </w:tc>
        <w:tc>
          <w:tcPr>
            <w:tcW w:w="1465" w:type="dxa"/>
          </w:tcPr>
          <w:p>
            <w:pPr>
              <w:pStyle w:val="TableParagraph"/>
              <w:spacing w:line="18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7.263.043,00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1" w:lineRule="exact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122,43%</w:t>
            </w:r>
          </w:p>
        </w:tc>
        <w:tc>
          <w:tcPr>
            <w:tcW w:w="1472" w:type="dxa"/>
          </w:tcPr>
          <w:p>
            <w:pPr>
              <w:pStyle w:val="TableParagraph"/>
              <w:spacing w:line="18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7.706.082,00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1" w:lineRule="exact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106,10%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7.826.693,00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1" w:lineRule="exact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101,57%</w:t>
            </w:r>
          </w:p>
        </w:tc>
        <w:tc>
          <w:tcPr>
            <w:tcW w:w="1464" w:type="dxa"/>
          </w:tcPr>
          <w:p>
            <w:pPr>
              <w:pStyle w:val="TableParagraph"/>
              <w:spacing w:line="18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7.650.060,00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1" w:lineRule="exact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97,74%</w:t>
            </w:r>
          </w:p>
        </w:tc>
      </w:tr>
      <w:tr>
        <w:trPr>
          <w:trHeight w:val="390" w:hRule="atLeast"/>
        </w:trPr>
        <w:tc>
          <w:tcPr>
            <w:tcW w:w="6158" w:type="dxa"/>
            <w:gridSpan w:val="2"/>
          </w:tcPr>
          <w:p>
            <w:pPr>
              <w:pStyle w:val="TableParagraph"/>
              <w:spacing w:line="178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USLUGE</w:t>
            </w:r>
          </w:p>
          <w:p>
            <w:pPr>
              <w:pStyle w:val="TableParagraph"/>
              <w:tabs>
                <w:tab w:pos="4834" w:val="left" w:leader="none"/>
              </w:tabs>
              <w:spacing w:line="192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011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Izvr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na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zakonodavna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tijela,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financijski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fiskalni</w:t>
              <w:tab/>
              <w:t>5.932.310,39</w:t>
            </w:r>
          </w:p>
        </w:tc>
        <w:tc>
          <w:tcPr>
            <w:tcW w:w="1465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7.263.043,00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122,43%</w:t>
            </w:r>
          </w:p>
        </w:tc>
        <w:tc>
          <w:tcPr>
            <w:tcW w:w="1472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7.706.082,00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106,10%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7.826.693,00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101,57%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7.650.060,00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4" w:lineRule="exact" w:before="1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97,74%</w:t>
            </w:r>
          </w:p>
        </w:tc>
      </w:tr>
      <w:tr>
        <w:trPr>
          <w:trHeight w:val="404" w:hRule="atLeast"/>
        </w:trPr>
        <w:tc>
          <w:tcPr>
            <w:tcW w:w="4735" w:type="dxa"/>
          </w:tcPr>
          <w:p>
            <w:pPr>
              <w:pStyle w:val="TableParagraph"/>
              <w:spacing w:line="199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poslovi,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vanjski poslovi</w:t>
            </w:r>
          </w:p>
          <w:p>
            <w:pPr>
              <w:pStyle w:val="TableParagraph"/>
              <w:spacing w:line="186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2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2.110.972,63</w:t>
            </w:r>
          </w:p>
        </w:tc>
        <w:tc>
          <w:tcPr>
            <w:tcW w:w="146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2.335.513,00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110,64%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2.884.283,00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123,50%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7.041.500,00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244,13%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8.276.500,00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117,54%</w:t>
            </w:r>
          </w:p>
        </w:tc>
      </w:tr>
      <w:tr>
        <w:trPr>
          <w:trHeight w:val="467" w:hRule="atLeast"/>
        </w:trPr>
        <w:tc>
          <w:tcPr>
            <w:tcW w:w="4735" w:type="dxa"/>
          </w:tcPr>
          <w:p>
            <w:pPr>
              <w:pStyle w:val="TableParagraph"/>
              <w:spacing w:line="185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SIGURNOST</w:t>
            </w:r>
          </w:p>
          <w:p>
            <w:pPr>
              <w:pStyle w:val="TableParagraph"/>
              <w:spacing w:line="261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032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Usluge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protupo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arne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tite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2.110.972,63</w:t>
            </w:r>
          </w:p>
        </w:tc>
        <w:tc>
          <w:tcPr>
            <w:tcW w:w="1465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2.335.513,00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110,64%</w:t>
            </w:r>
          </w:p>
        </w:tc>
        <w:tc>
          <w:tcPr>
            <w:tcW w:w="147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2.884.283,00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123,50%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7.041.500,00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244,13%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8.276.500,00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117,54%</w:t>
            </w:r>
          </w:p>
        </w:tc>
      </w:tr>
      <w:tr>
        <w:trPr>
          <w:trHeight w:val="222" w:hRule="atLeast"/>
        </w:trPr>
        <w:tc>
          <w:tcPr>
            <w:tcW w:w="4735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EKONOMSKI</w:t>
            </w:r>
          </w:p>
        </w:tc>
        <w:tc>
          <w:tcPr>
            <w:tcW w:w="1423" w:type="dxa"/>
          </w:tcPr>
          <w:p>
            <w:pPr>
              <w:pStyle w:val="TableParagraph"/>
              <w:spacing w:line="187" w:lineRule="exact" w:before="15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10.158.603,39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8.175.967,00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80,48%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11.234.077,00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137,40%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15.957.077,00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142,04%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16.306.460,00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102,19%</w:t>
            </w:r>
          </w:p>
        </w:tc>
      </w:tr>
      <w:tr>
        <w:trPr>
          <w:trHeight w:val="447" w:hRule="atLeast"/>
        </w:trPr>
        <w:tc>
          <w:tcPr>
            <w:tcW w:w="4735" w:type="dxa"/>
          </w:tcPr>
          <w:p>
            <w:pPr>
              <w:pStyle w:val="TableParagraph"/>
              <w:spacing w:line="201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POSLOVI</w:t>
            </w:r>
          </w:p>
          <w:p>
            <w:pPr>
              <w:pStyle w:val="TableParagraph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047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Ostale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industrije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10.158.603,39</w:t>
            </w:r>
          </w:p>
        </w:tc>
        <w:tc>
          <w:tcPr>
            <w:tcW w:w="1465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8.175.967,00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80,48%</w:t>
            </w:r>
          </w:p>
        </w:tc>
        <w:tc>
          <w:tcPr>
            <w:tcW w:w="147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11.234.077,00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137,40%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15.957.077,00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142,04%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16.306.460,00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102,19%</w:t>
            </w:r>
          </w:p>
        </w:tc>
      </w:tr>
      <w:tr>
        <w:trPr>
          <w:trHeight w:val="285" w:hRule="atLeast"/>
        </w:trPr>
        <w:tc>
          <w:tcPr>
            <w:tcW w:w="4735" w:type="dxa"/>
          </w:tcPr>
          <w:p>
            <w:pPr>
              <w:pStyle w:val="TableParagraph"/>
              <w:spacing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OKOLIŠA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35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051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Gospodarenje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otpadom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4735" w:type="dxa"/>
          </w:tcPr>
          <w:p>
            <w:pPr>
              <w:pStyle w:val="TableParagraph"/>
              <w:spacing w:line="200" w:lineRule="exact" w:before="23"/>
              <w:ind w:left="1010" w:right="861"/>
              <w:rPr>
                <w:b/>
                <w:sz w:val="18"/>
              </w:rPr>
            </w:pPr>
            <w:r>
              <w:rPr>
                <w:b/>
                <w:sz w:val="18"/>
              </w:rPr>
              <w:t>Funk. klas: 06 USLUGE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UNAPRJEĐENJA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5.396.438,55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11.065.627,00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8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205,05%</w:t>
            </w:r>
          </w:p>
        </w:tc>
        <w:tc>
          <w:tcPr>
            <w:tcW w:w="1472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15.697.772,00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141,86%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24.263.157,00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154,56%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9.913.657,00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28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40,86%</w:t>
            </w:r>
          </w:p>
        </w:tc>
      </w:tr>
      <w:tr>
        <w:trPr>
          <w:trHeight w:val="249" w:hRule="atLeast"/>
        </w:trPr>
        <w:tc>
          <w:tcPr>
            <w:tcW w:w="4735" w:type="dxa"/>
          </w:tcPr>
          <w:p>
            <w:pPr>
              <w:pStyle w:val="TableParagraph"/>
              <w:spacing w:before="3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061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Razvoj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stanovanja</w:t>
            </w:r>
          </w:p>
        </w:tc>
        <w:tc>
          <w:tcPr>
            <w:tcW w:w="1423" w:type="dxa"/>
          </w:tcPr>
          <w:p>
            <w:pPr>
              <w:pStyle w:val="TableParagraph"/>
              <w:spacing w:before="3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21.567,85</w:t>
            </w:r>
          </w:p>
        </w:tc>
        <w:tc>
          <w:tcPr>
            <w:tcW w:w="1465" w:type="dxa"/>
          </w:tcPr>
          <w:p>
            <w:pPr>
              <w:pStyle w:val="TableParagraph"/>
              <w:spacing w:before="3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30.500,00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141,41%</w:t>
            </w:r>
          </w:p>
        </w:tc>
        <w:tc>
          <w:tcPr>
            <w:tcW w:w="1472" w:type="dxa"/>
          </w:tcPr>
          <w:p>
            <w:pPr>
              <w:pStyle w:val="TableParagraph"/>
              <w:spacing w:before="3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65,57%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735" w:type="dxa"/>
          </w:tcPr>
          <w:p>
            <w:pPr>
              <w:pStyle w:val="TableParagraph"/>
              <w:spacing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062 Razvoj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zajednice</w:t>
            </w:r>
          </w:p>
        </w:tc>
        <w:tc>
          <w:tcPr>
            <w:tcW w:w="1423" w:type="dxa"/>
          </w:tcPr>
          <w:p>
            <w:pPr>
              <w:pStyle w:val="TableParagraph"/>
              <w:spacing w:before="39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1.320.023,07</w:t>
            </w:r>
          </w:p>
        </w:tc>
        <w:tc>
          <w:tcPr>
            <w:tcW w:w="1465" w:type="dxa"/>
          </w:tcPr>
          <w:p>
            <w:pPr>
              <w:pStyle w:val="TableParagraph"/>
              <w:spacing w:before="39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4.957.471,00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39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375,56%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9.078.772,00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9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183,13%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9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15.503.157,00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9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170,76%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39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2.163.657,00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39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13,96%</w:t>
            </w:r>
          </w:p>
        </w:tc>
      </w:tr>
      <w:tr>
        <w:trPr>
          <w:trHeight w:val="242" w:hRule="atLeast"/>
        </w:trPr>
        <w:tc>
          <w:tcPr>
            <w:tcW w:w="4735" w:type="dxa"/>
          </w:tcPr>
          <w:p>
            <w:pPr>
              <w:pStyle w:val="TableParagraph"/>
              <w:spacing w:line="184" w:lineRule="exact" w:before="39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066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Rashodi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vezani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za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stanovanje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kom.</w:t>
            </w:r>
          </w:p>
        </w:tc>
        <w:tc>
          <w:tcPr>
            <w:tcW w:w="1423" w:type="dxa"/>
          </w:tcPr>
          <w:p>
            <w:pPr>
              <w:pStyle w:val="TableParagraph"/>
              <w:spacing w:line="184" w:lineRule="exact" w:before="39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4.054.847,63</w:t>
            </w:r>
          </w:p>
        </w:tc>
        <w:tc>
          <w:tcPr>
            <w:tcW w:w="1465" w:type="dxa"/>
          </w:tcPr>
          <w:p>
            <w:pPr>
              <w:pStyle w:val="TableParagraph"/>
              <w:spacing w:line="184" w:lineRule="exact" w:before="39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6.077.656,00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4" w:lineRule="exact" w:before="39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149,89%</w:t>
            </w:r>
          </w:p>
        </w:tc>
        <w:tc>
          <w:tcPr>
            <w:tcW w:w="1472" w:type="dxa"/>
          </w:tcPr>
          <w:p>
            <w:pPr>
              <w:pStyle w:val="TableParagraph"/>
              <w:spacing w:line="184" w:lineRule="exact" w:before="39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6.599.000,00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4" w:lineRule="exact" w:before="39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108,58%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 w:before="39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8.740.000,00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4" w:lineRule="exact" w:before="39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132,44%</w:t>
            </w:r>
          </w:p>
        </w:tc>
        <w:tc>
          <w:tcPr>
            <w:tcW w:w="1464" w:type="dxa"/>
          </w:tcPr>
          <w:p>
            <w:pPr>
              <w:pStyle w:val="TableParagraph"/>
              <w:spacing w:line="184" w:lineRule="exact" w:before="39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7.730.000,00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4" w:lineRule="exact" w:before="39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88,44%</w:t>
            </w:r>
          </w:p>
        </w:tc>
      </w:tr>
      <w:tr>
        <w:trPr>
          <w:trHeight w:val="429" w:hRule="atLeast"/>
        </w:trPr>
        <w:tc>
          <w:tcPr>
            <w:tcW w:w="4735" w:type="dxa"/>
          </w:tcPr>
          <w:p>
            <w:pPr>
              <w:pStyle w:val="TableParagraph"/>
              <w:spacing w:line="199" w:lineRule="exact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pogodnosti koji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nisu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drugdje svrstani</w:t>
            </w:r>
          </w:p>
          <w:p>
            <w:pPr>
              <w:pStyle w:val="TableParagraph"/>
              <w:spacing w:line="206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ZDRAVSTVO</w:t>
            </w:r>
          </w:p>
        </w:tc>
        <w:tc>
          <w:tcPr>
            <w:tcW w:w="142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48.687,00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160,36%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48.687,00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48.687,00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48.687,00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2" w:hRule="atLeast"/>
        </w:trPr>
        <w:tc>
          <w:tcPr>
            <w:tcW w:w="4735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072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vanjske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pacijente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30.360,34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48.687,00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160,36%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48.687,00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48.687,00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48.687,00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6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22" w:hRule="atLeast"/>
        </w:trPr>
        <w:tc>
          <w:tcPr>
            <w:tcW w:w="4735" w:type="dxa"/>
          </w:tcPr>
          <w:p>
            <w:pPr>
              <w:pStyle w:val="TableParagraph"/>
              <w:spacing w:line="187" w:lineRule="exact"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REKREACIJA,</w:t>
            </w:r>
          </w:p>
        </w:tc>
        <w:tc>
          <w:tcPr>
            <w:tcW w:w="1423" w:type="dxa"/>
          </w:tcPr>
          <w:p>
            <w:pPr>
              <w:pStyle w:val="TableParagraph"/>
              <w:spacing w:line="187" w:lineRule="exact" w:before="15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7.871.241,64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9.612.881,00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15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122,13%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9.665.194,00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100,54%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10.360.573,00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15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107,19%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1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10.693.174,00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1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103,21%</w:t>
            </w:r>
          </w:p>
        </w:tc>
      </w:tr>
      <w:tr>
        <w:trPr>
          <w:trHeight w:val="442" w:hRule="atLeast"/>
        </w:trPr>
        <w:tc>
          <w:tcPr>
            <w:tcW w:w="4735" w:type="dxa"/>
          </w:tcPr>
          <w:p>
            <w:pPr>
              <w:pStyle w:val="TableParagraph"/>
              <w:spacing w:line="185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KULTURA,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RELIGIJA</w:t>
            </w:r>
          </w:p>
          <w:p>
            <w:pPr>
              <w:pStyle w:val="TableParagraph"/>
              <w:spacing w:line="238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081</w:t>
            </w:r>
            <w:r>
              <w:rPr>
                <w:rFonts w:ascii="Microsoft Sans Serif" w:hAnsi="Microsoft Sans Serif"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rekreacije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sporta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2.016.993,67</w:t>
            </w:r>
          </w:p>
        </w:tc>
        <w:tc>
          <w:tcPr>
            <w:tcW w:w="1465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2.581.062,00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127,97%</w:t>
            </w:r>
          </w:p>
        </w:tc>
        <w:tc>
          <w:tcPr>
            <w:tcW w:w="1472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2.707.350,00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104,89%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2.682.050,00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99,07%</w:t>
            </w:r>
          </w:p>
        </w:tc>
        <w:tc>
          <w:tcPr>
            <w:tcW w:w="1464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2.848.650,00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106,21%</w:t>
            </w:r>
          </w:p>
        </w:tc>
      </w:tr>
      <w:tr>
        <w:trPr>
          <w:trHeight w:val="294" w:hRule="atLeast"/>
        </w:trPr>
        <w:tc>
          <w:tcPr>
            <w:tcW w:w="4735" w:type="dxa"/>
          </w:tcPr>
          <w:p>
            <w:pPr>
              <w:pStyle w:val="TableParagraph"/>
              <w:spacing w:line="273" w:lineRule="exact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082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Slu</w:t>
            </w:r>
            <w:r>
              <w:rPr>
                <w:rFonts w:ascii="Lucida Sans Unicode" w:hAnsi="Lucida Sans Unicode"/>
                <w:sz w:val="18"/>
              </w:rPr>
              <w:t>ž</w:t>
            </w:r>
            <w:r>
              <w:rPr>
                <w:rFonts w:ascii="Microsoft Sans Serif" w:hAnsi="Microsoft Sans Serif"/>
                <w:sz w:val="18"/>
              </w:rPr>
              <w:t>be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kulture</w:t>
            </w: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5.854.247,97</w:t>
            </w:r>
          </w:p>
        </w:tc>
        <w:tc>
          <w:tcPr>
            <w:tcW w:w="1465" w:type="dxa"/>
          </w:tcPr>
          <w:p>
            <w:pPr>
              <w:pStyle w:val="TableParagraph"/>
              <w:spacing w:before="2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7.031.819,00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8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120,11%</w:t>
            </w:r>
          </w:p>
        </w:tc>
        <w:tc>
          <w:tcPr>
            <w:tcW w:w="1472" w:type="dxa"/>
          </w:tcPr>
          <w:p>
            <w:pPr>
              <w:pStyle w:val="TableParagraph"/>
              <w:spacing w:before="2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6.957.844,00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98,95%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7.678.523,00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28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110,36%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28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7.844.524,00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28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102,16%</w:t>
            </w:r>
          </w:p>
        </w:tc>
      </w:tr>
      <w:tr>
        <w:trPr>
          <w:trHeight w:val="247" w:hRule="atLeast"/>
        </w:trPr>
        <w:tc>
          <w:tcPr>
            <w:tcW w:w="4735" w:type="dxa"/>
          </w:tcPr>
          <w:p>
            <w:pPr>
              <w:pStyle w:val="TableParagraph"/>
              <w:spacing w:before="15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18.287.384,50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22.407.378,00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5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122,53%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25.305.050,00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112,93%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37.055.348,00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5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146,43%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44.150.497,00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119,15%</w:t>
            </w:r>
          </w:p>
        </w:tc>
      </w:tr>
      <w:tr>
        <w:trPr>
          <w:trHeight w:val="322" w:hRule="atLeast"/>
        </w:trPr>
        <w:tc>
          <w:tcPr>
            <w:tcW w:w="4735" w:type="dxa"/>
          </w:tcPr>
          <w:p>
            <w:pPr>
              <w:pStyle w:val="TableParagraph"/>
              <w:spacing w:before="24"/>
              <w:ind w:left="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091 Pred</w:t>
            </w:r>
            <w:r>
              <w:rPr>
                <w:rFonts w:ascii="Lucida Sans Unicode" w:hAnsi="Lucida Sans Unicode"/>
                <w:sz w:val="18"/>
              </w:rPr>
              <w:t>š</w:t>
            </w:r>
            <w:r>
              <w:rPr>
                <w:rFonts w:ascii="Microsoft Sans Serif" w:hAnsi="Microsoft Sans Serif"/>
                <w:sz w:val="18"/>
              </w:rPr>
              <w:t>kolsko i osnovno obrazovanje</w:t>
            </w:r>
          </w:p>
        </w:tc>
        <w:tc>
          <w:tcPr>
            <w:tcW w:w="1423" w:type="dxa"/>
          </w:tcPr>
          <w:p>
            <w:pPr>
              <w:pStyle w:val="TableParagraph"/>
              <w:spacing w:before="56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17.665.718,48</w:t>
            </w:r>
          </w:p>
        </w:tc>
        <w:tc>
          <w:tcPr>
            <w:tcW w:w="1465" w:type="dxa"/>
          </w:tcPr>
          <w:p>
            <w:pPr>
              <w:pStyle w:val="TableParagraph"/>
              <w:spacing w:before="56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21.935.667,00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56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124,17%</w:t>
            </w:r>
          </w:p>
        </w:tc>
        <w:tc>
          <w:tcPr>
            <w:tcW w:w="1472" w:type="dxa"/>
          </w:tcPr>
          <w:p>
            <w:pPr>
              <w:pStyle w:val="TableParagraph"/>
              <w:spacing w:before="56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24.822.408,00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113,16%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36.578.906,00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56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147,36%</w:t>
            </w:r>
          </w:p>
        </w:tc>
        <w:tc>
          <w:tcPr>
            <w:tcW w:w="1464" w:type="dxa"/>
          </w:tcPr>
          <w:p>
            <w:pPr>
              <w:pStyle w:val="TableParagraph"/>
              <w:spacing w:before="56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43.674.055,00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6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119,40%</w:t>
            </w:r>
          </w:p>
        </w:tc>
      </w:tr>
      <w:tr>
        <w:trPr>
          <w:trHeight w:val="264" w:hRule="atLeast"/>
        </w:trPr>
        <w:tc>
          <w:tcPr>
            <w:tcW w:w="4735" w:type="dxa"/>
          </w:tcPr>
          <w:p>
            <w:pPr>
              <w:pStyle w:val="TableParagraph"/>
              <w:spacing w:before="18"/>
              <w:ind w:left="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094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Visoka naobrazba</w:t>
            </w:r>
          </w:p>
        </w:tc>
        <w:tc>
          <w:tcPr>
            <w:tcW w:w="1423" w:type="dxa"/>
          </w:tcPr>
          <w:p>
            <w:pPr>
              <w:pStyle w:val="TableParagraph"/>
              <w:spacing w:before="18"/>
              <w:ind w:left="-1" w:right="27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621.666,02</w:t>
            </w:r>
          </w:p>
        </w:tc>
        <w:tc>
          <w:tcPr>
            <w:tcW w:w="1465" w:type="dxa"/>
          </w:tcPr>
          <w:p>
            <w:pPr>
              <w:pStyle w:val="TableParagraph"/>
              <w:spacing w:before="18"/>
              <w:ind w:right="4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471.711,00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"/>
              <w:ind w:right="27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75,88%</w:t>
            </w:r>
          </w:p>
        </w:tc>
        <w:tc>
          <w:tcPr>
            <w:tcW w:w="1472" w:type="dxa"/>
          </w:tcPr>
          <w:p>
            <w:pPr>
              <w:pStyle w:val="TableParagraph"/>
              <w:spacing w:before="18"/>
              <w:ind w:right="39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482.642,00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8"/>
              <w:ind w:right="26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102,32%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"/>
              <w:ind w:right="37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476.442,00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8"/>
              <w:ind w:right="266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98,72%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"/>
              <w:ind w:right="35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476.442,00</w:t>
            </w:r>
          </w:p>
        </w:tc>
        <w:tc>
          <w:tcPr>
            <w:tcW w:w="801" w:type="dxa"/>
          </w:tcPr>
          <w:p>
            <w:pPr>
              <w:pStyle w:val="TableParagraph"/>
              <w:spacing w:before="18"/>
              <w:ind w:right="41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4735" w:type="dxa"/>
          </w:tcPr>
          <w:p>
            <w:pPr>
              <w:pStyle w:val="TableParagraph"/>
              <w:spacing w:line="187" w:lineRule="exact" w:before="36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SOCIJALNA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ZAŠTITA</w:t>
            </w:r>
          </w:p>
        </w:tc>
        <w:tc>
          <w:tcPr>
            <w:tcW w:w="1423" w:type="dxa"/>
          </w:tcPr>
          <w:p>
            <w:pPr>
              <w:pStyle w:val="TableParagraph"/>
              <w:spacing w:line="187" w:lineRule="exact" w:before="36"/>
              <w:ind w:left="-1" w:right="2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481.681,31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539.140,00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36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111,93%</w:t>
            </w:r>
          </w:p>
        </w:tc>
        <w:tc>
          <w:tcPr>
            <w:tcW w:w="1472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698.855,00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129,62%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732.965,00</w:t>
            </w:r>
          </w:p>
        </w:tc>
        <w:tc>
          <w:tcPr>
            <w:tcW w:w="1024" w:type="dxa"/>
          </w:tcPr>
          <w:p>
            <w:pPr>
              <w:pStyle w:val="TableParagraph"/>
              <w:spacing w:line="187" w:lineRule="exact" w:before="36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  <w:tc>
          <w:tcPr>
            <w:tcW w:w="1464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792.965,00</w:t>
            </w:r>
          </w:p>
        </w:tc>
        <w:tc>
          <w:tcPr>
            <w:tcW w:w="801" w:type="dxa"/>
          </w:tcPr>
          <w:p>
            <w:pPr>
              <w:pStyle w:val="TableParagraph"/>
              <w:spacing w:line="187" w:lineRule="exact" w:before="3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108,19%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rFonts w:ascii="Microsoft Sans Serif"/>
          <w:sz w:val="20"/>
        </w:rPr>
      </w:pPr>
      <w:r>
        <w:rPr>
          <w:rFonts w:ascii="Microsoft Sans Serif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icrosoft Sans Serif"/>
          <w:sz w:val="20"/>
        </w:rPr>
      </w:r>
    </w:p>
    <w:p>
      <w:pPr>
        <w:spacing w:after="0" w:line="240" w:lineRule="auto"/>
        <w:rPr>
          <w:rFonts w:ascii="Microsoft Sans Serif"/>
          <w:sz w:val="20"/>
        </w:rPr>
        <w:sectPr>
          <w:footerReference w:type="default" r:id="rId9"/>
          <w:pgSz w:w="16840" w:h="11900" w:orient="landscape"/>
          <w:pgMar w:footer="137" w:header="0" w:top="560" w:bottom="320" w:left="0" w:right="720"/>
        </w:sectPr>
      </w:pPr>
    </w:p>
    <w:p>
      <w:pPr>
        <w:spacing w:line="196" w:lineRule="auto" w:before="32"/>
        <w:ind w:left="60" w:right="-2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109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Aktivnosti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socijalne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za</w:t>
      </w:r>
      <w:r>
        <w:rPr>
          <w:rFonts w:ascii="Lucida Sans Unicode" w:hAnsi="Lucida Sans Unicode"/>
          <w:sz w:val="18"/>
        </w:rPr>
        <w:t>š</w:t>
      </w:r>
      <w:r>
        <w:rPr>
          <w:rFonts w:ascii="Microsoft Sans Serif" w:hAnsi="Microsoft Sans Serif"/>
          <w:sz w:val="18"/>
        </w:rPr>
        <w:t>tite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koje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rFonts w:ascii="Microsoft Sans Serif" w:hAnsi="Microsoft Sans Serif"/>
          <w:sz w:val="18"/>
        </w:rPr>
        <w:t>nisu</w:t>
      </w:r>
      <w:r>
        <w:rPr>
          <w:rFonts w:ascii="Microsoft Sans Serif" w:hAnsi="Microsoft Sans Serif"/>
          <w:spacing w:val="-4"/>
          <w:sz w:val="18"/>
        </w:rPr>
        <w:t> </w:t>
      </w:r>
      <w:r>
        <w:rPr>
          <w:rFonts w:ascii="Microsoft Sans Serif" w:hAnsi="Microsoft Sans Serif"/>
          <w:sz w:val="18"/>
        </w:rPr>
        <w:t>drugdje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svrstane</w:t>
      </w:r>
    </w:p>
    <w:p>
      <w:pPr>
        <w:tabs>
          <w:tab w:pos="1754" w:val="left" w:leader="none"/>
          <w:tab w:pos="4259" w:val="left" w:leader="none"/>
          <w:tab w:pos="6749" w:val="left" w:leader="none"/>
          <w:tab w:pos="9239" w:val="left" w:leader="none"/>
        </w:tabs>
        <w:spacing w:before="28"/>
        <w:ind w:left="60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481.681,31</w:t>
        <w:tab/>
        <w:t>539.140,00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111,93%</w:t>
        <w:tab/>
        <w:t>698.855,00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129,62%</w:t>
        <w:tab/>
        <w:t>732.965,00</w:t>
      </w:r>
      <w:r>
        <w:rPr>
          <w:rFonts w:ascii="Microsoft Sans Serif"/>
          <w:spacing w:val="36"/>
          <w:sz w:val="18"/>
        </w:rPr>
        <w:t> </w:t>
      </w:r>
      <w:r>
        <w:rPr>
          <w:rFonts w:ascii="Microsoft Sans Serif"/>
          <w:sz w:val="18"/>
        </w:rPr>
        <w:t>104,88%</w:t>
        <w:tab/>
        <w:t>792.965,00</w:t>
      </w:r>
      <w:r>
        <w:rPr>
          <w:rFonts w:ascii="Microsoft Sans Serif"/>
          <w:spacing w:val="35"/>
          <w:sz w:val="18"/>
        </w:rPr>
        <w:t> </w:t>
      </w:r>
      <w:r>
        <w:rPr>
          <w:rFonts w:ascii="Microsoft Sans Serif"/>
          <w:sz w:val="18"/>
        </w:rPr>
        <w:t>108,19%</w:t>
      </w:r>
    </w:p>
    <w:p>
      <w:pPr>
        <w:spacing w:after="0"/>
        <w:jc w:val="left"/>
        <w:rPr>
          <w:rFonts w:ascii="Microsoft Sans Serif"/>
          <w:sz w:val="18"/>
        </w:rPr>
        <w:sectPr>
          <w:type w:val="continuous"/>
          <w:pgSz w:w="16840" w:h="11900" w:orient="landscape"/>
          <w:pgMar w:top="1020" w:bottom="700" w:left="0" w:right="720"/>
          <w:cols w:num="2" w:equalWidth="0">
            <w:col w:w="3906" w:space="1029"/>
            <w:col w:w="11185"/>
          </w:cols>
        </w:sectPr>
      </w:pPr>
    </w:p>
    <w:p>
      <w:pPr>
        <w:pStyle w:val="Heading1"/>
        <w:spacing w:before="65"/>
        <w:ind w:left="570"/>
      </w:pPr>
      <w:r>
        <w:rPr/>
        <w:t>GRAD</w:t>
      </w:r>
      <w:r>
        <w:rPr>
          <w:spacing w:val="-2"/>
        </w:rPr>
        <w:t> </w:t>
      </w:r>
      <w:r>
        <w:rPr/>
        <w:t>ŠIBENIK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"/>
        </w:numPr>
        <w:tabs>
          <w:tab w:pos="6360" w:val="left" w:leader="none"/>
        </w:tabs>
        <w:spacing w:line="240" w:lineRule="auto" w:before="98" w:after="0"/>
        <w:ind w:left="6360" w:right="0" w:hanging="240"/>
        <w:jc w:val="left"/>
      </w:pPr>
      <w:r>
        <w:rPr/>
        <w:t>POSEBNI</w:t>
      </w:r>
      <w:r>
        <w:rPr>
          <w:spacing w:val="13"/>
        </w:rPr>
        <w:t> </w:t>
      </w:r>
      <w:r>
        <w:rPr/>
        <w:t>DIO</w:t>
      </w:r>
      <w:r>
        <w:rPr>
          <w:spacing w:val="7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PROJEKCIJE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5334" w:right="5422" w:firstLine="0"/>
        <w:jc w:val="center"/>
        <w:rPr>
          <w:rFonts w:ascii="Microsoft Sans Serif"/>
          <w:sz w:val="19"/>
        </w:rPr>
      </w:pPr>
      <w:r>
        <w:rPr/>
        <w:pict>
          <v:shape style="position:absolute;margin-left:28.145pt;margin-top:67.128807pt;width:771.4pt;height:73.9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2498"/>
                    <w:gridCol w:w="1703"/>
                    <w:gridCol w:w="1696"/>
                    <w:gridCol w:w="796"/>
                    <w:gridCol w:w="1711"/>
                    <w:gridCol w:w="796"/>
                    <w:gridCol w:w="1696"/>
                    <w:gridCol w:w="796"/>
                    <w:gridCol w:w="1696"/>
                    <w:gridCol w:w="796"/>
                    <w:gridCol w:w="121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998" w:right="985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6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3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  <w:tc>
                      <w:tcPr>
                        <w:tcW w:w="12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623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6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SVEUKUPNO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right="-15"/>
                          <w:jc w:val="righ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50.809.313,95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550" w:right="-1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63.903.454,00</w:t>
                        </w:r>
                        <w:r>
                          <w:rPr>
                            <w:b/>
                            <w:i/>
                            <w:color w:val="FFFFF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125,77%</w:t>
                        </w:r>
                      </w:p>
                    </w:tc>
                    <w:tc>
                      <w:tcPr>
                        <w:tcW w:w="2507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563" w:right="-1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73.800.000,00</w:t>
                        </w:r>
                        <w:r>
                          <w:rPr>
                            <w:b/>
                            <w:i/>
                            <w:color w:val="FFFFF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115,49%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446" w:right="-1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103.837.000,00</w:t>
                        </w:r>
                        <w:r>
                          <w:rPr>
                            <w:b/>
                            <w:i/>
                            <w:color w:val="FFFFF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140,70%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544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98.383.000,00  </w:t>
                        </w:r>
                        <w:r>
                          <w:rPr>
                            <w:b/>
                            <w:i/>
                            <w:color w:val="FFFFFF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18"/>
                          </w:rPr>
                          <w:t>94,75%</w:t>
                        </w:r>
                      </w:p>
                    </w:tc>
                    <w:tc>
                      <w:tcPr>
                        <w:tcW w:w="121" w:type="dxa"/>
                        <w:shd w:val="clear" w:color="auto" w:fill="0061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623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70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230.081,79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700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247.840,00107,72%</w:t>
                        </w:r>
                      </w:p>
                    </w:tc>
                    <w:tc>
                      <w:tcPr>
                        <w:tcW w:w="250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713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252.599,00101,92%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96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252.599,00100,00%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252.599,00100,00%</w:t>
                        </w:r>
                      </w:p>
                    </w:tc>
                    <w:tc>
                      <w:tcPr>
                        <w:tcW w:w="121" w:type="dxa"/>
                        <w:vMerge w:val="restart"/>
                        <w:shd w:val="clear" w:color="auto" w:fill="82C0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623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70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166.659,81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700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169.488,00101,70%</w:t>
                        </w:r>
                      </w:p>
                    </w:tc>
                    <w:tc>
                      <w:tcPr>
                        <w:tcW w:w="250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713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173.599,00102,43%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96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173.599,00100,00%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173.599,00100,00%</w:t>
                        </w:r>
                      </w:p>
                    </w:tc>
                    <w:tc>
                      <w:tcPr>
                        <w:tcW w:w="121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sz w:val="19"/>
        </w:rPr>
        <w:t>RASHODI</w:t>
      </w:r>
      <w:r>
        <w:rPr>
          <w:rFonts w:ascii="Microsoft Sans Serif"/>
          <w:spacing w:val="8"/>
          <w:sz w:val="19"/>
        </w:rPr>
        <w:t> </w:t>
      </w:r>
      <w:r>
        <w:rPr>
          <w:rFonts w:ascii="Microsoft Sans Serif"/>
          <w:sz w:val="19"/>
        </w:rPr>
        <w:t>I</w:t>
      </w:r>
      <w:r>
        <w:rPr>
          <w:rFonts w:ascii="Microsoft Sans Serif"/>
          <w:spacing w:val="8"/>
          <w:sz w:val="19"/>
        </w:rPr>
        <w:t> </w:t>
      </w:r>
      <w:r>
        <w:rPr>
          <w:rFonts w:ascii="Microsoft Sans Serif"/>
          <w:sz w:val="19"/>
        </w:rPr>
        <w:t>IZDACI</w:t>
      </w:r>
      <w:r>
        <w:rPr>
          <w:rFonts w:ascii="Microsoft Sans Serif"/>
          <w:spacing w:val="28"/>
          <w:sz w:val="19"/>
        </w:rPr>
        <w:t> </w:t>
      </w:r>
      <w:r>
        <w:rPr>
          <w:rFonts w:ascii="Microsoft Sans Serif"/>
          <w:sz w:val="19"/>
        </w:rPr>
        <w:t>PREMA</w:t>
      </w:r>
      <w:r>
        <w:rPr>
          <w:rFonts w:ascii="Microsoft Sans Serif"/>
          <w:spacing w:val="24"/>
          <w:sz w:val="19"/>
        </w:rPr>
        <w:t> </w:t>
      </w:r>
      <w:r>
        <w:rPr>
          <w:rFonts w:ascii="Microsoft Sans Serif"/>
          <w:sz w:val="19"/>
        </w:rPr>
        <w:t>PROGRAMSKOJ</w:t>
      </w:r>
      <w:r>
        <w:rPr>
          <w:rFonts w:ascii="Microsoft Sans Serif"/>
          <w:spacing w:val="10"/>
          <w:sz w:val="19"/>
        </w:rPr>
        <w:t> </w:t>
      </w:r>
      <w:r>
        <w:rPr>
          <w:rFonts w:ascii="Microsoft Sans Serif"/>
          <w:sz w:val="19"/>
        </w:rPr>
        <w:t>KLASIFIKACIJI</w:t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1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7"/>
        <w:gridCol w:w="1711"/>
        <w:gridCol w:w="1390"/>
        <w:gridCol w:w="1107"/>
        <w:gridCol w:w="1397"/>
        <w:gridCol w:w="1099"/>
        <w:gridCol w:w="1389"/>
        <w:gridCol w:w="1099"/>
        <w:gridCol w:w="1389"/>
        <w:gridCol w:w="802"/>
      </w:tblGrid>
      <w:tr>
        <w:trPr>
          <w:trHeight w:val="243" w:hRule="atLeast"/>
        </w:trPr>
        <w:tc>
          <w:tcPr>
            <w:tcW w:w="3727" w:type="dxa"/>
          </w:tcPr>
          <w:p>
            <w:pPr>
              <w:pStyle w:val="TableParagraph"/>
              <w:spacing w:line="201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line="201" w:lineRule="exact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166.659,81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line="201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169.488,00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101,70%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line="201" w:lineRule="exact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102,43%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01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173.599,00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727" w:type="dxa"/>
          </w:tcPr>
          <w:p>
            <w:pPr>
              <w:pStyle w:val="TableParagraph"/>
              <w:spacing w:line="224" w:lineRule="exact" w:before="20"/>
              <w:ind w:left="50" w:right="148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711" w:type="dxa"/>
          </w:tcPr>
          <w:p>
            <w:pPr>
              <w:pStyle w:val="TableParagraph"/>
              <w:spacing w:before="35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140.380,69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5"/>
              <w:ind w:left="34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141.748,00100,97%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5"/>
              <w:ind w:left="35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145.859,00102,90%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5"/>
              <w:ind w:left="3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145.859,00100,00%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5"/>
              <w:ind w:left="3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145.859,00100,00%</w:t>
            </w:r>
          </w:p>
        </w:tc>
      </w:tr>
      <w:tr>
        <w:trPr>
          <w:trHeight w:val="204" w:hRule="atLeast"/>
        </w:trPr>
        <w:tc>
          <w:tcPr>
            <w:tcW w:w="3727" w:type="dxa"/>
          </w:tcPr>
          <w:p>
            <w:pPr>
              <w:pStyle w:val="TableParagraph"/>
              <w:spacing w:line="18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izvršnih</w:t>
            </w:r>
          </w:p>
        </w:tc>
        <w:tc>
          <w:tcPr>
            <w:tcW w:w="1711" w:type="dxa"/>
          </w:tcPr>
          <w:p>
            <w:pPr>
              <w:pStyle w:val="TableParagraph"/>
              <w:spacing w:line="181" w:lineRule="exact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line="18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1" w:lineRule="exact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line="18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1" w:lineRule="exact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1" w:lineRule="exact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1" w:lineRule="exact"/>
              <w:ind w:lef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727" w:type="dxa"/>
          </w:tcPr>
          <w:p>
            <w:pPr>
              <w:pStyle w:val="TableParagraph"/>
              <w:spacing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53.900,23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54.416,00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100,96%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101,07%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727" w:type="dxa"/>
          </w:tcPr>
          <w:p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before="28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28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2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28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7.322,98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81,57%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159,05%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727" w:type="dxa"/>
          </w:tcPr>
          <w:p>
            <w:pPr>
              <w:pStyle w:val="TableParagraph"/>
              <w:spacing w:line="187" w:lineRule="exact"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političkim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36"/>
              <w:ind w:lef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727" w:type="dxa"/>
          </w:tcPr>
          <w:p>
            <w:pPr>
              <w:pStyle w:val="TableParagraph"/>
              <w:spacing w:line="200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strankama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62.220,98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102,39%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63.707,00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16.936,50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17.652,00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104,22%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17.652,00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16.936,50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17.652,00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104,22%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17.652,00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17.652,00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15.609,27</w:t>
            </w:r>
          </w:p>
        </w:tc>
        <w:tc>
          <w:tcPr>
            <w:tcW w:w="1390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15.661,00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100,33%</w:t>
            </w:r>
          </w:p>
        </w:tc>
        <w:tc>
          <w:tcPr>
            <w:tcW w:w="1397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15.661,00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15.661,00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15.661,00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727" w:type="dxa"/>
          </w:tcPr>
          <w:p>
            <w:pPr>
              <w:pStyle w:val="TableParagraph"/>
              <w:spacing w:line="187" w:lineRule="exact"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spacing w:line="187" w:lineRule="exact"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1.327,23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107" w:type="dxa"/>
          </w:tcPr>
          <w:p>
            <w:pPr>
              <w:pStyle w:val="TableParagraph"/>
              <w:spacing w:line="187" w:lineRule="exact" w:before="36"/>
              <w:ind w:right="3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150,01%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87" w:lineRule="exact" w:before="3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3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1.991,00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36"/>
              <w:ind w:left="4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30" w:hRule="atLeast"/>
        </w:trPr>
        <w:tc>
          <w:tcPr>
            <w:tcW w:w="3727" w:type="dxa"/>
          </w:tcPr>
          <w:p>
            <w:pPr>
              <w:pStyle w:val="TableParagraph"/>
              <w:spacing w:before="77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711" w:type="dxa"/>
          </w:tcPr>
          <w:p>
            <w:pPr>
              <w:pStyle w:val="TableParagraph"/>
              <w:spacing w:before="77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77"/>
              <w:ind w:left="4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27.740,00105,56%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77"/>
              <w:ind w:left="46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27.740,00100,00%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77"/>
              <w:ind w:left="4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27.740,00100,00%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77"/>
              <w:ind w:left="46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27.740,00100,00%</w:t>
            </w:r>
          </w:p>
        </w:tc>
      </w:tr>
      <w:tr>
        <w:trPr>
          <w:trHeight w:val="266" w:hRule="atLeast"/>
        </w:trPr>
        <w:tc>
          <w:tcPr>
            <w:tcW w:w="3727" w:type="dxa"/>
          </w:tcPr>
          <w:p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711" w:type="dxa"/>
          </w:tcPr>
          <w:p>
            <w:pPr>
              <w:pStyle w:val="TableParagraph"/>
              <w:spacing w:before="17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17"/>
              <w:ind w:left="5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17"/>
              <w:ind w:left="55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17"/>
              <w:ind w:left="5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17"/>
              <w:ind w:left="5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26.280,00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6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6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6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727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  <w:gridSpan w:val="2"/>
          </w:tcPr>
          <w:p>
            <w:pPr>
              <w:pStyle w:val="TableParagraph"/>
              <w:spacing w:before="36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</w:p>
        </w:tc>
        <w:tc>
          <w:tcPr>
            <w:tcW w:w="2496" w:type="dxa"/>
            <w:gridSpan w:val="2"/>
          </w:tcPr>
          <w:p>
            <w:pPr>
              <w:pStyle w:val="TableParagraph"/>
              <w:spacing w:before="36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before="36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191" w:type="dxa"/>
            <w:gridSpan w:val="2"/>
          </w:tcPr>
          <w:p>
            <w:pPr>
              <w:pStyle w:val="TableParagraph"/>
              <w:spacing w:before="36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26.280,00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727" w:type="dxa"/>
          </w:tcPr>
          <w:p>
            <w:pPr>
              <w:pStyle w:val="TableParagraph"/>
              <w:spacing w:line="200" w:lineRule="exact" w:before="24"/>
              <w:ind w:left="440"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711" w:type="dxa"/>
          </w:tcPr>
          <w:p>
            <w:pPr>
              <w:pStyle w:val="TableParagraph"/>
              <w:spacing w:before="36"/>
              <w:ind w:right="3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26.279,12</w:t>
            </w:r>
          </w:p>
        </w:tc>
        <w:tc>
          <w:tcPr>
            <w:tcW w:w="249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"/>
          <w:pgSz w:w="16840" w:h="11900" w:orient="landscape"/>
          <w:pgMar w:footer="137" w:header="0" w:top="560" w:bottom="320" w:left="0" w:right="720"/>
          <w:pgNumType w:start="1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 w:right="10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1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Glava: 00102 URED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GRADONAČELNIKA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63.421,98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78.352,00123,54%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79.000,00100,83%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79.000,00100,00%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79.000,00100,00%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61.221,98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9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78.352,00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127,98%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9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9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9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24" w:lineRule="exact" w:before="20"/>
              <w:ind w:left="225" w:right="57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 MEĐUDRŽAVNA I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pacing w:val="-1"/>
                <w:sz w:val="20"/>
              </w:rPr>
              <w:t>MEĐUGRADSKA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6.941,40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9.296,00133,92%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10.000,00107,57%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2"/>
              <w:ind w:left="330"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suradnja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6.941,40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4.741,40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9.296,00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133,92%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196,06%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107,57%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107,57%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04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4.741,40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9.296,00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196,06%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24" w:lineRule="exact" w:before="20"/>
              <w:ind w:left="285" w:right="151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PROMIDŽBA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INFORMIRANJE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56.480,58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69.056,00122,27%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99,92%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69.000,00100,00%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5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69.000,00100,00%</w:t>
            </w:r>
          </w:p>
        </w:tc>
      </w:tr>
      <w:tr>
        <w:trPr>
          <w:trHeight w:val="63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stranice</w:t>
            </w:r>
          </w:p>
          <w:p>
            <w:pPr>
              <w:pStyle w:val="TableParagraph"/>
              <w:spacing w:line="203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3.045,99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3.045,99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7.968,00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261,59%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261,59%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9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9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3.045,99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 w:before="31"/>
              <w:ind w:left="330" w:right="27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emitiranja - javni interes u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18.581,19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128,65%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23.530,63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23.530,63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23.904,00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101,59%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100,40%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23.530,63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 w:right="2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javnošću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11.322,77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11.322,77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13.280,00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117,29%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117,29%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97,89%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97,89%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11.322,77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13.280,00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117,29%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7" w:lineRule="exact"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5472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.5pt;margin-top:102pt;width:771pt;height:14.25pt;mso-position-horizontal-relative:page;mso-position-vertical-relative:page;z-index:-41054208" filled="true" fillcolor="#82c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rFonts w:ascii="Microsoft Sans Serif"/>
          <w:sz w:val="20"/>
        </w:rPr>
      </w:pPr>
      <w:r>
        <w:rPr/>
        <w:pict>
          <v:rect style="position:absolute;margin-left:28.5pt;margin-top:60.75pt;width:771pt;height:14.25pt;mso-position-horizontal-relative:page;mso-position-vertical-relative:page;z-index:-41053184" filled="true" fillcolor="#82c0ff" stroked="false">
            <v:fill type="solid"/>
            <w10:wrap type="none"/>
          </v:rect>
        </w:pict>
      </w:r>
      <w:r>
        <w:rPr/>
        <w:pict>
          <v:rect style="position:absolute;margin-left:28.5pt;margin-top:83.25pt;width:771pt;height:14.25pt;mso-position-horizontal-relative:page;mso-position-vertical-relative:page;z-index:-41052672" filled="true" fillcolor="#82c0ff" stroked="false">
            <v:fill type="solid"/>
            <w10:wrap type="none"/>
          </v:rect>
        </w:pict>
      </w:r>
      <w:r>
        <w:rPr>
          <w:rFonts w:ascii="Microsoft Sans Serif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Microsoft Sans Serif"/>
          <w:sz w:val="20"/>
        </w:rPr>
      </w:r>
    </w:p>
    <w:p>
      <w:pPr>
        <w:pStyle w:val="BodyText"/>
        <w:spacing w:before="4"/>
        <w:rPr>
          <w:rFonts w:ascii="Microsoft Sans Serif"/>
          <w:b w:val="0"/>
          <w:sz w:val="5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903"/>
        <w:gridCol w:w="1529"/>
        <w:gridCol w:w="969"/>
        <w:gridCol w:w="1537"/>
        <w:gridCol w:w="962"/>
        <w:gridCol w:w="2491"/>
        <w:gridCol w:w="1530"/>
        <w:gridCol w:w="804"/>
      </w:tblGrid>
      <w:tr>
        <w:trPr>
          <w:trHeight w:val="450" w:hRule="atLeast"/>
        </w:trPr>
        <w:tc>
          <w:tcPr>
            <w:tcW w:w="3620" w:type="dxa"/>
            <w:shd w:val="clear" w:color="auto" w:fill="82C0FF"/>
          </w:tcPr>
          <w:p>
            <w:pPr>
              <w:pStyle w:val="TableParagraph"/>
              <w:spacing w:line="224" w:lineRule="exact"/>
              <w:ind w:left="50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903" w:type="dxa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8.949.036,34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12.948.402,00144,69%</w:t>
            </w:r>
          </w:p>
        </w:tc>
        <w:tc>
          <w:tcPr>
            <w:tcW w:w="1537" w:type="dxa"/>
          </w:tcPr>
          <w:p>
            <w:pPr>
              <w:pStyle w:val="TableParagraph"/>
              <w:spacing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11.126.226,00</w:t>
            </w:r>
          </w:p>
        </w:tc>
        <w:tc>
          <w:tcPr>
            <w:tcW w:w="962" w:type="dxa"/>
          </w:tcPr>
          <w:p>
            <w:pPr>
              <w:pStyle w:val="TableParagraph"/>
              <w:spacing w:line="223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85,93%</w:t>
            </w:r>
          </w:p>
        </w:tc>
        <w:tc>
          <w:tcPr>
            <w:tcW w:w="2491" w:type="dxa"/>
          </w:tcPr>
          <w:p>
            <w:pPr>
              <w:pStyle w:val="TableParagraph"/>
              <w:spacing w:line="223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15.629.054,00140,47%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spacing w:line="223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16.554.421,00105,92%</w:t>
            </w:r>
          </w:p>
        </w:tc>
      </w:tr>
      <w:tr>
        <w:trPr>
          <w:trHeight w:val="254" w:hRule="atLeast"/>
        </w:trPr>
        <w:tc>
          <w:tcPr>
            <w:tcW w:w="3620" w:type="dxa"/>
            <w:shd w:val="clear" w:color="auto" w:fill="82C0FF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903" w:type="dxa"/>
            <w:shd w:val="clear" w:color="auto" w:fill="82C0FF"/>
          </w:tcPr>
          <w:p>
            <w:pPr>
              <w:pStyle w:val="TableParagraph"/>
              <w:spacing w:line="223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6.838.063,71</w:t>
            </w:r>
          </w:p>
        </w:tc>
        <w:tc>
          <w:tcPr>
            <w:tcW w:w="2498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10.612.889,00155,20%</w:t>
            </w:r>
          </w:p>
        </w:tc>
        <w:tc>
          <w:tcPr>
            <w:tcW w:w="1537" w:type="dxa"/>
            <w:shd w:val="clear" w:color="auto" w:fill="82C0FF"/>
          </w:tcPr>
          <w:p>
            <w:pPr>
              <w:pStyle w:val="TableParagraph"/>
              <w:spacing w:line="223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8.241.943,00</w:t>
            </w:r>
          </w:p>
        </w:tc>
        <w:tc>
          <w:tcPr>
            <w:tcW w:w="962" w:type="dxa"/>
            <w:shd w:val="clear" w:color="auto" w:fill="82C0FF"/>
          </w:tcPr>
          <w:p>
            <w:pPr>
              <w:pStyle w:val="TableParagraph"/>
              <w:spacing w:line="223" w:lineRule="exact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77,66%</w:t>
            </w:r>
          </w:p>
        </w:tc>
        <w:tc>
          <w:tcPr>
            <w:tcW w:w="2491" w:type="dxa"/>
            <w:shd w:val="clear" w:color="auto" w:fill="82C0FF"/>
          </w:tcPr>
          <w:p>
            <w:pPr>
              <w:pStyle w:val="TableParagraph"/>
              <w:spacing w:line="223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8.587.554,00104,19%</w:t>
            </w:r>
          </w:p>
        </w:tc>
        <w:tc>
          <w:tcPr>
            <w:tcW w:w="1530" w:type="dxa"/>
            <w:shd w:val="clear" w:color="auto" w:fill="82C0FF"/>
          </w:tcPr>
          <w:p>
            <w:pPr>
              <w:pStyle w:val="TableParagraph"/>
              <w:spacing w:line="223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8.277.921,00</w:t>
            </w:r>
          </w:p>
        </w:tc>
        <w:tc>
          <w:tcPr>
            <w:tcW w:w="804" w:type="dxa"/>
            <w:shd w:val="clear" w:color="auto" w:fill="82C0FF"/>
          </w:tcPr>
          <w:p>
            <w:pPr>
              <w:pStyle w:val="TableParagraph"/>
              <w:spacing w:line="223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96,39%</w:t>
            </w:r>
          </w:p>
        </w:tc>
      </w:tr>
      <w:tr>
        <w:trPr>
          <w:trHeight w:val="231" w:hRule="atLeast"/>
        </w:trPr>
        <w:tc>
          <w:tcPr>
            <w:tcW w:w="3620" w:type="dxa"/>
          </w:tcPr>
          <w:p>
            <w:pPr>
              <w:pStyle w:val="TableParagraph"/>
              <w:spacing w:line="187" w:lineRule="exact" w:before="25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3" w:type="dxa"/>
          </w:tcPr>
          <w:p>
            <w:pPr>
              <w:pStyle w:val="TableParagraph"/>
              <w:spacing w:line="187" w:lineRule="exact" w:before="25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5.624.099,64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187" w:lineRule="exact" w:before="25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8.186.860,00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145,57%</w:t>
            </w:r>
          </w:p>
        </w:tc>
        <w:tc>
          <w:tcPr>
            <w:tcW w:w="1537" w:type="dxa"/>
          </w:tcPr>
          <w:p>
            <w:pPr>
              <w:pStyle w:val="TableParagraph"/>
              <w:spacing w:line="187" w:lineRule="exact" w:before="2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7.025.943,00</w:t>
            </w:r>
          </w:p>
        </w:tc>
        <w:tc>
          <w:tcPr>
            <w:tcW w:w="962" w:type="dxa"/>
          </w:tcPr>
          <w:p>
            <w:pPr>
              <w:pStyle w:val="TableParagraph"/>
              <w:spacing w:line="187" w:lineRule="exact" w:before="25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85,82%</w:t>
            </w:r>
          </w:p>
        </w:tc>
        <w:tc>
          <w:tcPr>
            <w:tcW w:w="2491" w:type="dxa"/>
          </w:tcPr>
          <w:p>
            <w:pPr>
              <w:pStyle w:val="TableParagraph"/>
              <w:spacing w:line="187" w:lineRule="exact" w:before="25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7.080.554,00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100,78%</w:t>
            </w:r>
          </w:p>
        </w:tc>
        <w:tc>
          <w:tcPr>
            <w:tcW w:w="1530" w:type="dxa"/>
          </w:tcPr>
          <w:p>
            <w:pPr>
              <w:pStyle w:val="TableParagraph"/>
              <w:spacing w:line="187" w:lineRule="exact" w:before="2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6.770.921,00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2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95,63%</w:t>
            </w:r>
          </w:p>
        </w:tc>
      </w:tr>
      <w:tr>
        <w:trPr>
          <w:trHeight w:val="311" w:hRule="atLeast"/>
        </w:trPr>
        <w:tc>
          <w:tcPr>
            <w:tcW w:w="3620" w:type="dxa"/>
          </w:tcPr>
          <w:p>
            <w:pPr>
              <w:pStyle w:val="TableParagraph"/>
              <w:spacing w:before="63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903" w:type="dxa"/>
          </w:tcPr>
          <w:p>
            <w:pPr>
              <w:pStyle w:val="TableParagraph"/>
              <w:spacing w:before="63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242.613,14</w:t>
            </w:r>
          </w:p>
        </w:tc>
        <w:tc>
          <w:tcPr>
            <w:tcW w:w="1529" w:type="dxa"/>
          </w:tcPr>
          <w:p>
            <w:pPr>
              <w:pStyle w:val="TableParagraph"/>
              <w:spacing w:before="63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225.629,00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63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93,00%</w:t>
            </w:r>
          </w:p>
        </w:tc>
        <w:tc>
          <w:tcPr>
            <w:tcW w:w="1537" w:type="dxa"/>
          </w:tcPr>
          <w:p>
            <w:pPr>
              <w:pStyle w:val="TableParagraph"/>
              <w:spacing w:before="63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63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108,59%</w:t>
            </w:r>
          </w:p>
        </w:tc>
        <w:tc>
          <w:tcPr>
            <w:tcW w:w="2491" w:type="dxa"/>
          </w:tcPr>
          <w:p>
            <w:pPr>
              <w:pStyle w:val="TableParagraph"/>
              <w:spacing w:before="63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63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63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571.752,47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126.600,00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36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22,14%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20" w:type="dxa"/>
          </w:tcPr>
          <w:p>
            <w:pPr>
              <w:pStyle w:val="TableParagraph"/>
              <w:spacing w:line="232" w:lineRule="auto" w:before="41"/>
              <w:ind w:left="50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6.448,65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9.467,82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8.104,00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85,60%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49,36%</w:t>
            </w:r>
          </w:p>
        </w:tc>
        <w:tc>
          <w:tcPr>
            <w:tcW w:w="2491" w:type="dxa"/>
          </w:tcPr>
          <w:p>
            <w:pPr>
              <w:pStyle w:val="TableParagraph"/>
              <w:spacing w:before="3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20" w:type="dxa"/>
          </w:tcPr>
          <w:p>
            <w:pPr>
              <w:pStyle w:val="TableParagraph"/>
              <w:spacing w:line="18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3620" w:type="dxa"/>
          </w:tcPr>
          <w:p>
            <w:pPr>
              <w:pStyle w:val="TableParagraph"/>
              <w:spacing w:line="201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03" w:type="dxa"/>
          </w:tcPr>
          <w:p>
            <w:pPr>
              <w:pStyle w:val="TableParagraph"/>
              <w:spacing w:line="20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372.970,78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01" w:lineRule="exact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1.018.533,00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273,09%</w:t>
            </w:r>
          </w:p>
        </w:tc>
        <w:tc>
          <w:tcPr>
            <w:tcW w:w="1537" w:type="dxa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201" w:lineRule="exact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39,27%</w:t>
            </w:r>
          </w:p>
        </w:tc>
        <w:tc>
          <w:tcPr>
            <w:tcW w:w="2491" w:type="dxa"/>
          </w:tcPr>
          <w:p>
            <w:pPr>
              <w:pStyle w:val="TableParagraph"/>
              <w:spacing w:line="201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line="201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3.743,42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20" w:type="dxa"/>
          </w:tcPr>
          <w:p>
            <w:pPr>
              <w:pStyle w:val="TableParagraph"/>
              <w:spacing w:line="204" w:lineRule="exact"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  <w:p>
            <w:pPr>
              <w:pStyle w:val="TableParagraph"/>
              <w:spacing w:line="190" w:lineRule="exact"/>
              <w:ind w:left="50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5.583,82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36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>1.039.563,00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786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136,11%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54,35%</w:t>
            </w:r>
          </w:p>
        </w:tc>
        <w:tc>
          <w:tcPr>
            <w:tcW w:w="2491" w:type="dxa"/>
          </w:tcPr>
          <w:p>
            <w:pPr>
              <w:pStyle w:val="TableParagraph"/>
              <w:spacing w:before="36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151,50%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27" w:hRule="atLeast"/>
        </w:trPr>
        <w:tc>
          <w:tcPr>
            <w:tcW w:w="3620" w:type="dxa"/>
          </w:tcPr>
          <w:p>
            <w:pPr>
              <w:pStyle w:val="TableParagraph"/>
              <w:spacing w:line="199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208" w:lineRule="exact"/>
              <w:ind w:left="2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GRADSKE</w:t>
            </w:r>
          </w:p>
        </w:tc>
        <w:tc>
          <w:tcPr>
            <w:tcW w:w="1903" w:type="dxa"/>
          </w:tcPr>
          <w:p>
            <w:pPr>
              <w:pStyle w:val="TableParagraph"/>
              <w:spacing w:line="210" w:lineRule="exact" w:before="197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6.838.063,71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10" w:lineRule="exact" w:before="197"/>
              <w:ind w:left="2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10.612.889,00155,20%</w:t>
            </w:r>
          </w:p>
        </w:tc>
        <w:tc>
          <w:tcPr>
            <w:tcW w:w="1537" w:type="dxa"/>
          </w:tcPr>
          <w:p>
            <w:pPr>
              <w:pStyle w:val="TableParagraph"/>
              <w:spacing w:line="210" w:lineRule="exact" w:before="197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8.241.943,00</w:t>
            </w:r>
          </w:p>
        </w:tc>
        <w:tc>
          <w:tcPr>
            <w:tcW w:w="962" w:type="dxa"/>
          </w:tcPr>
          <w:p>
            <w:pPr>
              <w:pStyle w:val="TableParagraph"/>
              <w:spacing w:line="210" w:lineRule="exact" w:before="197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77,66%</w:t>
            </w:r>
          </w:p>
        </w:tc>
        <w:tc>
          <w:tcPr>
            <w:tcW w:w="2491" w:type="dxa"/>
          </w:tcPr>
          <w:p>
            <w:pPr>
              <w:pStyle w:val="TableParagraph"/>
              <w:spacing w:line="210" w:lineRule="exact" w:before="197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8.587.554,00104,19%</w:t>
            </w:r>
          </w:p>
        </w:tc>
        <w:tc>
          <w:tcPr>
            <w:tcW w:w="1530" w:type="dxa"/>
          </w:tcPr>
          <w:p>
            <w:pPr>
              <w:pStyle w:val="TableParagraph"/>
              <w:spacing w:line="210" w:lineRule="exact" w:before="19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8.277.921,00</w:t>
            </w:r>
          </w:p>
        </w:tc>
        <w:tc>
          <w:tcPr>
            <w:tcW w:w="804" w:type="dxa"/>
          </w:tcPr>
          <w:p>
            <w:pPr>
              <w:pStyle w:val="TableParagraph"/>
              <w:spacing w:line="210" w:lineRule="exact" w:before="19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96,39%</w:t>
            </w:r>
          </w:p>
        </w:tc>
      </w:tr>
      <w:tr>
        <w:trPr>
          <w:trHeight w:val="223" w:hRule="atLeast"/>
        </w:trPr>
        <w:tc>
          <w:tcPr>
            <w:tcW w:w="3620" w:type="dxa"/>
          </w:tcPr>
          <w:p>
            <w:pPr>
              <w:pStyle w:val="TableParagraph"/>
              <w:spacing w:line="203" w:lineRule="exact"/>
              <w:ind w:left="2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3620" w:type="dxa"/>
          </w:tcPr>
          <w:p>
            <w:pPr>
              <w:pStyle w:val="TableParagraph"/>
              <w:spacing w:line="181" w:lineRule="exact"/>
              <w:ind w:left="3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</w:p>
        </w:tc>
        <w:tc>
          <w:tcPr>
            <w:tcW w:w="1903" w:type="dxa"/>
          </w:tcPr>
          <w:p>
            <w:pPr>
              <w:pStyle w:val="TableParagraph"/>
              <w:spacing w:line="181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5.065.573,12</w:t>
            </w:r>
          </w:p>
        </w:tc>
        <w:tc>
          <w:tcPr>
            <w:tcW w:w="1529" w:type="dxa"/>
          </w:tcPr>
          <w:p>
            <w:pPr>
              <w:pStyle w:val="TableParagraph"/>
              <w:spacing w:line="181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7.861.298,00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155,19%</w:t>
            </w:r>
          </w:p>
        </w:tc>
        <w:tc>
          <w:tcPr>
            <w:tcW w:w="1537" w:type="dxa"/>
          </w:tcPr>
          <w:p>
            <w:pPr>
              <w:pStyle w:val="TableParagraph"/>
              <w:spacing w:line="18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6.359.579,00</w:t>
            </w:r>
          </w:p>
        </w:tc>
        <w:tc>
          <w:tcPr>
            <w:tcW w:w="962" w:type="dxa"/>
          </w:tcPr>
          <w:p>
            <w:pPr>
              <w:pStyle w:val="TableParagraph"/>
              <w:spacing w:line="181" w:lineRule="exact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80,90%</w:t>
            </w:r>
          </w:p>
        </w:tc>
        <w:tc>
          <w:tcPr>
            <w:tcW w:w="2491" w:type="dxa"/>
          </w:tcPr>
          <w:p>
            <w:pPr>
              <w:pStyle w:val="TableParagraph"/>
              <w:spacing w:line="181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6.461.190,00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101,60%</w:t>
            </w:r>
          </w:p>
        </w:tc>
        <w:tc>
          <w:tcPr>
            <w:tcW w:w="1530" w:type="dxa"/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6.394.448,00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1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98,97%</w:t>
            </w:r>
          </w:p>
        </w:tc>
      </w:tr>
      <w:tr>
        <w:trPr>
          <w:trHeight w:val="447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3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uprave</w:t>
            </w:r>
          </w:p>
          <w:p>
            <w:pPr>
              <w:pStyle w:val="TableParagraph"/>
              <w:spacing w:line="206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4.430.315,44</w:t>
            </w:r>
          </w:p>
        </w:tc>
        <w:tc>
          <w:tcPr>
            <w:tcW w:w="152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6.015.869,00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135,79%</w:t>
            </w:r>
          </w:p>
        </w:tc>
        <w:tc>
          <w:tcPr>
            <w:tcW w:w="153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5.248.579,00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87,25%</w:t>
            </w:r>
          </w:p>
        </w:tc>
        <w:tc>
          <w:tcPr>
            <w:tcW w:w="249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5.259.190,00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5.192.448,00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98,73%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2.430.857,05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3.039.000,00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36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125,02%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3.813.000,00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125,47%</w:t>
            </w:r>
          </w:p>
        </w:tc>
        <w:tc>
          <w:tcPr>
            <w:tcW w:w="2491" w:type="dxa"/>
          </w:tcPr>
          <w:p>
            <w:pPr>
              <w:pStyle w:val="TableParagraph"/>
              <w:spacing w:before="36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3.813.000,00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1.188.401,05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1.104.098,00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36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92,91%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113,03%</w:t>
            </w:r>
          </w:p>
        </w:tc>
        <w:tc>
          <w:tcPr>
            <w:tcW w:w="2491" w:type="dxa"/>
          </w:tcPr>
          <w:p>
            <w:pPr>
              <w:pStyle w:val="TableParagraph"/>
              <w:spacing w:before="36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20" w:type="dxa"/>
          </w:tcPr>
          <w:p>
            <w:pPr>
              <w:pStyle w:val="TableParagraph"/>
              <w:spacing w:before="36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3" w:type="dxa"/>
          </w:tcPr>
          <w:p>
            <w:pPr>
              <w:pStyle w:val="TableParagraph"/>
              <w:spacing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229.577,93</w:t>
            </w:r>
          </w:p>
        </w:tc>
        <w:tc>
          <w:tcPr>
            <w:tcW w:w="1529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415.268,00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36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180,88%</w:t>
            </w:r>
          </w:p>
        </w:tc>
        <w:tc>
          <w:tcPr>
            <w:tcW w:w="1537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150.579,00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36,26%</w:t>
            </w:r>
          </w:p>
        </w:tc>
        <w:tc>
          <w:tcPr>
            <w:tcW w:w="2491" w:type="dxa"/>
          </w:tcPr>
          <w:p>
            <w:pPr>
              <w:pStyle w:val="TableParagraph"/>
              <w:spacing w:before="36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161.190,00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107,05%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94.448,00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3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58,59%</w:t>
            </w:r>
          </w:p>
        </w:tc>
      </w:tr>
      <w:tr>
        <w:trPr>
          <w:trHeight w:val="640" w:hRule="atLeast"/>
        </w:trPr>
        <w:tc>
          <w:tcPr>
            <w:tcW w:w="36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16" w:val="left" w:leader="none"/>
              </w:tabs>
              <w:spacing w:line="232" w:lineRule="auto" w:before="33" w:after="0"/>
              <w:ind w:left="665" w:right="9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16" w:val="left" w:leader="none"/>
              </w:tabs>
              <w:spacing w:line="185" w:lineRule="exact" w:before="0" w:after="0"/>
              <w:ind w:left="915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903" w:type="dxa"/>
          </w:tcPr>
          <w:p>
            <w:pPr>
              <w:pStyle w:val="TableParagraph"/>
              <w:spacing w:before="28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5.375,27</w:t>
            </w:r>
          </w:p>
          <w:p>
            <w:pPr>
              <w:pStyle w:val="TableParagraph"/>
              <w:spacing w:before="6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40.419,28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42.472,00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105,08%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87,12%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126.300,00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glavnici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535.684,86</w:t>
            </w:r>
          </w:p>
        </w:tc>
        <w:tc>
          <w:tcPr>
            <w:tcW w:w="152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1.288.731,00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240,58%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right="5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  <w:p>
            <w:pPr>
              <w:pStyle w:val="TableParagraph"/>
              <w:spacing w:line="185" w:lineRule="exact"/>
              <w:ind w:right="6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2.513,90</w:t>
            </w:r>
          </w:p>
        </w:tc>
        <w:tc>
          <w:tcPr>
            <w:tcW w:w="152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8.104,00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322,37%</w:t>
            </w:r>
          </w:p>
        </w:tc>
        <w:tc>
          <w:tcPr>
            <w:tcW w:w="153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49,36%</w:t>
            </w:r>
          </w:p>
        </w:tc>
        <w:tc>
          <w:tcPr>
            <w:tcW w:w="249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2.513,90</w:t>
            </w:r>
          </w:p>
        </w:tc>
        <w:tc>
          <w:tcPr>
            <w:tcW w:w="152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8.104,00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322,37%</w:t>
            </w:r>
          </w:p>
        </w:tc>
        <w:tc>
          <w:tcPr>
            <w:tcW w:w="1537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49,36%</w:t>
            </w:r>
          </w:p>
        </w:tc>
        <w:tc>
          <w:tcPr>
            <w:tcW w:w="2491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20" w:type="dxa"/>
          </w:tcPr>
          <w:p>
            <w:pPr>
              <w:pStyle w:val="TableParagraph"/>
              <w:spacing w:line="192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178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903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7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20" w:type="dxa"/>
          </w:tcPr>
          <w:p>
            <w:pPr>
              <w:pStyle w:val="TableParagraph"/>
              <w:spacing w:line="200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6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903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1.383,97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20" w:type="dxa"/>
          </w:tcPr>
          <w:p>
            <w:pPr>
              <w:pStyle w:val="TableParagraph"/>
              <w:spacing w:line="187" w:lineRule="exact" w:before="36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903" w:type="dxa"/>
          </w:tcPr>
          <w:p>
            <w:pPr>
              <w:pStyle w:val="TableParagraph"/>
              <w:spacing w:line="187" w:lineRule="exact" w:before="36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372.970,78</w:t>
            </w:r>
          </w:p>
        </w:tc>
        <w:tc>
          <w:tcPr>
            <w:tcW w:w="1529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564.533,00</w:t>
            </w:r>
          </w:p>
        </w:tc>
        <w:tc>
          <w:tcPr>
            <w:tcW w:w="969" w:type="dxa"/>
          </w:tcPr>
          <w:p>
            <w:pPr>
              <w:pStyle w:val="TableParagraph"/>
              <w:spacing w:line="187" w:lineRule="exact" w:before="36"/>
              <w:ind w:right="2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151,36%</w:t>
            </w:r>
          </w:p>
        </w:tc>
        <w:tc>
          <w:tcPr>
            <w:tcW w:w="1537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87" w:lineRule="exact" w:before="36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70,86%</w:t>
            </w:r>
          </w:p>
        </w:tc>
        <w:tc>
          <w:tcPr>
            <w:tcW w:w="2491" w:type="dxa"/>
          </w:tcPr>
          <w:p>
            <w:pPr>
              <w:pStyle w:val="TableParagraph"/>
              <w:spacing w:line="187" w:lineRule="exact" w:before="36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530" w:type="dxa"/>
          </w:tcPr>
          <w:p>
            <w:pPr>
              <w:pStyle w:val="TableParagraph"/>
              <w:spacing w:line="187" w:lineRule="exact" w:before="3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3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575,70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372.395,08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3.743,42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504.533,00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135,48%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79,28%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3.743,42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6.448,65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6.448,65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1.039.563,00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1.039.563,00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44,25%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44,25%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119,78%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119,78%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5.583,82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136,11%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5.583,82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136,11%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242.613,14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225.629,00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93,00%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108,59%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242.613,14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225.629,00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93,00%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108,59%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1.061,78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20.000,001883,63%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1.061,78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20.000,001883,63%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1.061,78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20.000,001883,63%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7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85,98%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100,33%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38.590,01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100,33%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izbora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6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djece,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327.165,66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629.790,48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210,74%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629.790,48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210,74%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545.370,75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243,36%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1.327.229,00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84.419,73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5216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9.954,21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SAB-om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računalne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162.545,44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145.995,00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89,82%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programe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162.545,44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145.995,00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75,35%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139.650,76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99.542,00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110,51%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22.894,68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46.453,00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202,90%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izbora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mjesnu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73.600,002276,69%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408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samoupravu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manjine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73.600,002276,69%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3.232,76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68.000,002103,47%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civilne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21.081,01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5.600,00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546.909,002594,32%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zaštite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14.127,09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20.309,00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143,76%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344,67%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5.309,005792,69%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75,35%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763,16</w:t>
            </w:r>
          </w:p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6.953,92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655,17%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6.953,92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126.600,00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126.600,00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lučice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Vrnaža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330" w:right="42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579.069,24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444,83%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5164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1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 w:right="10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7.316,77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342.000,004674,19%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2,34%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7.316,77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109,34%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8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78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334.000,00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571.752,47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571.752,47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132.723,00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100,21%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/>
              <w:ind w:left="330" w:right="8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bolnice</w:t>
            </w:r>
          </w:p>
          <w:p>
            <w:pPr>
              <w:pStyle w:val="TableParagraph"/>
              <w:spacing w:line="19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6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132.723,00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6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6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7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132.723,00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Glava: 00202-33706 JAVNA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2.110.972,63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2.335.513,00110,64%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2.884.283,00123,50%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7.041.500,00244,13%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23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8.276.500,00117,54%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1.002.975,80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1.157.209,00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115,38%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1.685.180,00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145,62%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2.630.100,00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156,07%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01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2.817.917,00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107,14%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28.725,91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190,07%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74.030,00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135,59%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94,56%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107,14%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5.541,18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3.908,69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6.230,00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159,39%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174,42%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48,15%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266,67%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106,06%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125,00%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12.608,67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47,54%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183,33%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109,09%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55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postrojbe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1.044.633,79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1.044.634,00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23.010,00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1.115.000,00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1.220.000,00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109,42%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6.179,91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331,81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757,96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2.790,00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840,84%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424,82%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31,06%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87" w:lineRule="exact" w:before="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133.183,00</w:t>
            </w:r>
          </w:p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left="1144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11,39%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3630" w:type="dxa"/>
          </w:tcPr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</w:p>
          <w:p>
            <w:pPr>
              <w:pStyle w:val="TableParagraph"/>
              <w:spacing w:line="207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2.110.972,63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1" w:lineRule="exact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2.335.513,00110,64%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11" w:lineRule="exact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2.884.283,00123,50%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1" w:lineRule="exact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7.041.500,00244,13%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11" w:lineRule="exact"/>
              <w:ind w:left="52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8.276.500,00117,54%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5113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.500002pt;margin-top:281.25pt;width:771pt;height:22.5pt;mso-position-horizontal-relative:page;mso-position-vertical-relative:page;z-index:-41050624" coordorigin="570,5625" coordsize="15420,450" path="m15990,5625l4200,5625,630,5625,570,5625,570,5910,630,5910,630,6075,4200,6075,4200,5910,15990,5910,15990,5625xe" filled="true" fillcolor="#82c0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ind w:left="562"/>
        <w:rPr>
          <w:rFonts w:ascii="Microsoft Sans Serif"/>
          <w:b w:val="0"/>
          <w:sz w:val="20"/>
        </w:rPr>
      </w:pPr>
      <w:r>
        <w:rPr/>
        <w:pict>
          <v:shape style="position:absolute;margin-left:28.5pt;margin-top:28.5pt;width:765.4pt;height:505.1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28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A100501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Provedba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mjera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1.714.297,34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1.864.290,00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108,75%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2.468.283,00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132,40%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2.655.500,00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107,58%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2.890.500,00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108,85%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požara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eksplozija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611.841,69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685.986,00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112,12%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1.299.180,00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189,39%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1.444.100,00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111,15%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1.565.100,00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108,38%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577.764,75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625.780,00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108,31%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1.221.350,00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195,17%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1.300.000,00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106,44%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1.400.000,00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107,69%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before="78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21.163,10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36.536,00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172,64%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64.180,00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175,66%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124,65%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874" w:val="left" w:leader="none"/>
                          </w:tabs>
                          <w:spacing w:before="28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68,37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190,14%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38,46%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line="200" w:lineRule="exact" w:before="30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građanima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  <w:tab/>
                          <w:t>12.314,84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kućanstvima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temelju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12.610,00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102,40%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13.600,00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107,85%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102,94%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</w:p>
                      <w:p>
                        <w:pPr>
                          <w:pStyle w:val="TableParagraph"/>
                          <w:tabs>
                            <w:tab w:pos="4774" w:val="left" w:leader="none"/>
                          </w:tabs>
                          <w:spacing w:before="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  <w:t>530,63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175,26%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9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5.308,91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9.260,00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174,42%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71,27%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114,29%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5.308,91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9.260,00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174,42%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71,27%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114,29%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12.608,67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12.620,00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47,54%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109,09%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8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12.608,67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9.960,00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78,99%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60,24%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109,09%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55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Decentralizirana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1.044.633,79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2.660,00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1.044.634,00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1.075.973,00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103,63%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1.220.000,00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109,42%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675" w:right="834" w:hanging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vatrogasne</w:t>
                        </w:r>
                        <w:r>
                          <w:rPr>
                            <w:b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postrojbe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940.075,67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939.810,00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99,97%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971.240,00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103,34%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102,96%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1.100.000,00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104.558,12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104.824,00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100,25%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104.733,00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99,91%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109,80%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104,35%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right="23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6.179,91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23.010,00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8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6.179,91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6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3.908,69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6.230,00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159,39%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48,15%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266,67%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3.908,69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81,36%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94,34%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125,00%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4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 71 Prihodi od prodaje ili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11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331,81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11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331,81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2.790,00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2.790,00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840,84%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840,84%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72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naslova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757,96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424,82%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31,06%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osiguranja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757,96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424,82%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31,06%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28.725,91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54.600,00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190,07%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74.030,00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135,59%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94,56%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/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rFonts w:ascii="Microsoft Sans Serif"/>
          <w:b w:val="0"/>
          <w:sz w:val="20"/>
        </w:rPr>
      </w: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7"/>
        <w:rPr>
          <w:rFonts w:ascii="Microsoft Sans Serif"/>
          <w:b w:val="0"/>
        </w:rPr>
      </w:pPr>
    </w:p>
    <w:p>
      <w:pPr>
        <w:pStyle w:val="BodyText"/>
        <w:spacing w:before="94"/>
        <w:ind w:left="1245"/>
      </w:pPr>
      <w:r>
        <w:rPr/>
        <w:t>neproizvedene</w:t>
      </w:r>
      <w:r>
        <w:rPr>
          <w:spacing w:val="-2"/>
        </w:rPr>
        <w:t> </w:t>
      </w:r>
      <w:r>
        <w:rPr/>
        <w:t>imovine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20.801,09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30.040,00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144,42%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44.280,00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147,40%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90,33%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112,50%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26" w:val="left" w:leader="none"/>
              </w:tabs>
              <w:spacing w:line="232" w:lineRule="auto" w:before="41" w:after="0"/>
              <w:ind w:left="675" w:right="9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26" w:val="left" w:leader="none"/>
              </w:tabs>
              <w:spacing w:line="185" w:lineRule="exact" w:before="0" w:after="0"/>
              <w:ind w:left="925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7.924,82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309,91%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28.750,00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117,06%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104,35%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39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 dugotrajne imovine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11,39%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  <w:p>
            <w:pPr>
              <w:pStyle w:val="TableParagraph"/>
              <w:spacing w:line="185" w:lineRule="exact"/>
              <w:ind w:right="10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21.940,00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11,39%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99,89%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364.589,55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350.388,00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3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330" w:right="6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K100506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klimatske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promjene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85.000,001533,97%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35,29%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4.000.000,003333,33%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108,35%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7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866.817,00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108,35%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3.200.000,00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5.541,18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133.183,00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133.183,00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35.835,00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35.835,00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35.835,00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135,00%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908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/>
        <w:pict>
          <v:rect style="position:absolute;margin-left:28.5pt;margin-top:60.75pt;width:771pt;height:14.25pt;mso-position-horizontal-relative:page;mso-position-vertical-relative:page;z-index:-41048064" filled="true" fillcolor="#82c0ff" stroked="false">
            <v:fill type="solid"/>
            <w10:wrap type="none"/>
          </v:rect>
        </w:pict>
      </w:r>
      <w:r>
        <w:rPr/>
        <w:pict>
          <v:rect style="position:absolute;margin-left:28.5pt;margin-top:83.25pt;width:771pt;height:14.25pt;mso-position-horizontal-relative:page;mso-position-vertical-relative:page;z-index:-41047552" filled="true" fillcolor="#82c0ff" stroked="false">
            <v:fill type="solid"/>
            <w10:wrap type="none"/>
          </v:rect>
        </w:pict>
      </w:r>
      <w:r>
        <w:rPr/>
        <w:pict>
          <v:shape style="position:absolute;margin-left:28.5pt;margin-top:60.75pt;width:770.75pt;height:4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"/>
                    <w:gridCol w:w="3570"/>
                    <w:gridCol w:w="1903"/>
                    <w:gridCol w:w="2497"/>
                    <w:gridCol w:w="2497"/>
                    <w:gridCol w:w="2489"/>
                    <w:gridCol w:w="2396"/>
                  </w:tblGrid>
                  <w:tr>
                    <w:trPr>
                      <w:trHeight w:val="450" w:hRule="atLeast"/>
                    </w:trPr>
                    <w:tc>
                      <w:tcPr>
                        <w:tcW w:w="60" w:type="dxa"/>
                        <w:shd w:val="clear" w:color="auto" w:fill="82C0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/>
                          <w:ind w:right="4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DRUŠTVENE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26.340.195,67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32.460.208,00123,23%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35.632.786,00109,77%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48.109.273,00135,01%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55.595.323,00115,56%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0" w:type="dxa"/>
                        <w:shd w:val="clear" w:color="auto" w:fill="82C0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/>
                          <w:ind w:right="10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00301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DRUŠTVENE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1.221.963,64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1.666.749,00136,40%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1.639.384,00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98,36%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2.098.294,00127,99%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2.158.294,00102,86%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2018"/>
        <w:gridCol w:w="2498"/>
        <w:gridCol w:w="1423"/>
        <w:gridCol w:w="1075"/>
        <w:gridCol w:w="1465"/>
        <w:gridCol w:w="1025"/>
        <w:gridCol w:w="2273"/>
      </w:tblGrid>
      <w:tr>
        <w:trPr>
          <w:trHeight w:val="884" w:hRule="atLeast"/>
        </w:trPr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7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201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18" w:type="dxa"/>
          </w:tcPr>
          <w:p>
            <w:pPr>
              <w:pStyle w:val="TableParagraph"/>
              <w:spacing w:line="201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805.448,35</w:t>
            </w:r>
          </w:p>
        </w:tc>
        <w:tc>
          <w:tcPr>
            <w:tcW w:w="2498" w:type="dxa"/>
          </w:tcPr>
          <w:p>
            <w:pPr>
              <w:pStyle w:val="TableParagraph"/>
              <w:spacing w:line="201" w:lineRule="exact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1.070.689,00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132,93%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01" w:lineRule="exact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1.181.384,00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110,34%</w:t>
            </w:r>
          </w:p>
        </w:tc>
        <w:tc>
          <w:tcPr>
            <w:tcW w:w="1465" w:type="dxa"/>
          </w:tcPr>
          <w:p>
            <w:pPr>
              <w:pStyle w:val="TableParagraph"/>
              <w:spacing w:line="201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1.109.294,00</w:t>
            </w:r>
          </w:p>
        </w:tc>
        <w:tc>
          <w:tcPr>
            <w:tcW w:w="1025" w:type="dxa"/>
          </w:tcPr>
          <w:p>
            <w:pPr>
              <w:pStyle w:val="TableParagraph"/>
              <w:spacing w:line="201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93,90%</w:t>
            </w:r>
          </w:p>
        </w:tc>
        <w:tc>
          <w:tcPr>
            <w:tcW w:w="2273" w:type="dxa"/>
          </w:tcPr>
          <w:p>
            <w:pPr>
              <w:pStyle w:val="TableParagraph"/>
              <w:spacing w:line="201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1.169.294,00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105,41%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37.701,10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197.481,00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523,81%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before="36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26.314,00</w:t>
            </w:r>
          </w:p>
        </w:tc>
        <w:tc>
          <w:tcPr>
            <w:tcW w:w="2498" w:type="dxa"/>
          </w:tcPr>
          <w:p>
            <w:pPr>
              <w:pStyle w:val="TableParagraph"/>
              <w:spacing w:line="187" w:lineRule="exact"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116,01%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187" w:lineRule="exact" w:before="36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196,55%</w:t>
            </w:r>
          </w:p>
        </w:tc>
        <w:tc>
          <w:tcPr>
            <w:tcW w:w="1465" w:type="dxa"/>
          </w:tcPr>
          <w:p>
            <w:pPr>
              <w:pStyle w:val="TableParagraph"/>
              <w:spacing w:line="187" w:lineRule="exact" w:before="36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25" w:type="dxa"/>
          </w:tcPr>
          <w:p>
            <w:pPr>
              <w:pStyle w:val="TableParagraph"/>
              <w:spacing w:line="187" w:lineRule="exact" w:before="36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91,67%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83"/>
              <w:ind w:left="46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2018" w:type="dxa"/>
          </w:tcPr>
          <w:p>
            <w:pPr>
              <w:pStyle w:val="TableParagraph"/>
              <w:spacing w:before="7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281.493,49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71.006,70</w:t>
            </w:r>
          </w:p>
        </w:tc>
        <w:tc>
          <w:tcPr>
            <w:tcW w:w="2498" w:type="dxa"/>
          </w:tcPr>
          <w:p>
            <w:pPr>
              <w:pStyle w:val="TableParagraph"/>
              <w:spacing w:before="78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268.052,00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95,22%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140,83%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78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117,14%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40.000,00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20.000,00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78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22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0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41"/>
              <w:ind w:left="462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8" w:lineRule="exact"/>
              <w:ind w:left="23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7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92.905,96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7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103.522,00111,43%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36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37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114.000,00110,12%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7"/>
              <w:ind w:left="37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114.000,00100,00%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7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114.000,00100,00%</w:t>
            </w:r>
          </w:p>
        </w:tc>
      </w:tr>
      <w:tr>
        <w:trPr>
          <w:trHeight w:val="217" w:hRule="atLeast"/>
        </w:trPr>
        <w:tc>
          <w:tcPr>
            <w:tcW w:w="3583" w:type="dxa"/>
          </w:tcPr>
          <w:p>
            <w:pPr>
              <w:pStyle w:val="TableParagraph"/>
              <w:spacing w:line="198" w:lineRule="exact"/>
              <w:ind w:left="23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3583" w:type="dxa"/>
          </w:tcPr>
          <w:p>
            <w:pPr>
              <w:pStyle w:val="TableParagraph"/>
              <w:spacing w:line="195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2018" w:type="dxa"/>
          </w:tcPr>
          <w:p>
            <w:pPr>
              <w:pStyle w:val="TableParagraph"/>
              <w:spacing w:line="195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92.905,96</w:t>
            </w:r>
          </w:p>
        </w:tc>
        <w:tc>
          <w:tcPr>
            <w:tcW w:w="2498" w:type="dxa"/>
          </w:tcPr>
          <w:p>
            <w:pPr>
              <w:pStyle w:val="TableParagraph"/>
              <w:spacing w:line="195" w:lineRule="exact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99.541,00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107,14%</w:t>
            </w:r>
          </w:p>
        </w:tc>
        <w:tc>
          <w:tcPr>
            <w:tcW w:w="1423" w:type="dxa"/>
          </w:tcPr>
          <w:p>
            <w:pPr>
              <w:pStyle w:val="TableParagraph"/>
              <w:spacing w:line="195" w:lineRule="exact"/>
              <w:ind w:left="-1"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95" w:lineRule="exact"/>
              <w:ind w:lef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110,51%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95" w:lineRule="exact"/>
              <w:ind w:left="4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95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41"/>
              <w:ind w:left="46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92.905,96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19.908,42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99.541,00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107,14%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110,51%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72.997,54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109,09%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113,02%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67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3.981,00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89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41"/>
              <w:ind w:left="46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3.981,00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3.981,00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67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7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100,48%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100,48%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7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7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left="67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7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7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41"/>
              <w:ind w:left="237" w:right="61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OBLJETNICE</w:t>
            </w:r>
          </w:p>
          <w:p>
            <w:pPr>
              <w:pStyle w:val="TableParagraph"/>
              <w:spacing w:line="171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5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197.745,40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177.969,71</w:t>
            </w:r>
          </w:p>
        </w:tc>
        <w:tc>
          <w:tcPr>
            <w:tcW w:w="2498" w:type="dxa"/>
          </w:tcPr>
          <w:p>
            <w:pPr>
              <w:pStyle w:val="TableParagraph"/>
              <w:spacing w:before="35"/>
              <w:ind w:left="37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297.805,00150,60%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277.632,00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156,00%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left="37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179.000,00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5"/>
              <w:ind w:left="7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67,16%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37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5"/>
              <w:ind w:left="37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obljetnice</w:t>
            </w:r>
          </w:p>
          <w:p>
            <w:pPr>
              <w:pStyle w:val="TableParagraph"/>
              <w:spacing w:line="20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133.275,00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60.639,00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72.636,00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41"/>
              <w:ind w:left="46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177.969,71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110.221,27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144.357,00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81,11%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111.177,00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100,87%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124,00%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39,58%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67.748,44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48,98%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406,87%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9.157,87</w:t>
            </w:r>
          </w:p>
        </w:tc>
        <w:tc>
          <w:tcPr>
            <w:tcW w:w="2498" w:type="dxa"/>
          </w:tcPr>
          <w:p>
            <w:pPr>
              <w:pStyle w:val="TableParagraph"/>
              <w:spacing w:before="36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9.556,00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104,35%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5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9.157,87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28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28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9.157,87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9.556,00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9.556,00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104,65%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104,65%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life"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10.617,82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99,99%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103,61%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3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10.617,82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103,61%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103,61%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530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62"/>
              <w:ind w:left="285" w:right="103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84.809,87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134.541,00158,64%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7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135.000,00100,34%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680.000,00503,70%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680.000,00100,00%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72.997,54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86.269,00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118,18%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112,44%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72.997,54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118,18%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72.997,54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86.269,00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118,18%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105,49%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105,49%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11.812,33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105,49%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11.812,33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5.839,80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5.972,53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Interpretacijski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Danilo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600.000,002500,00%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 w:right="19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160.874,51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355.207,00220,80%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237.200,00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66,78%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123.200,00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51,94%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123.200,00100,00%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20.844,12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19.908,00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95,51%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95,44%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9.925,97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9.925,97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10.918,15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10.918,15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15.926,74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29.199,00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183,33%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29.200,00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652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15.926,74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183,33%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15.926,74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183,33%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29.200,00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0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72.822,87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274,64%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71.006,70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71.006,70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84,50%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84,50%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1.816,17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140.000,007708,53%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1.816,17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140.000,007708,53%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35.884,93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33.100,00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92,24%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175,23%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68,97%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75,47%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35.884,93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22.481,00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62,65%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19.294,58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16.590,35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22.481,00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135,51%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T100919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očuvanja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15.395,85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779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nepokretnih kulturnih dobara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15.395,85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15.395,85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73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T100920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Dvojnog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601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98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T100921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Mandalini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285" w:right="5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10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POMOĆI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481.681,31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481.681,31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539.140,00111,93%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698.855,00129,62%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732.965,00104,88%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792.965,00108,19%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481.681,31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7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481.681,31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11"/>
              <w:ind w:left="330" w:right="72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A101005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Naknada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troškove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stanovanja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6"/>
              <w:ind w:left="24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132.730,00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489"/>
              <w:rPr>
                <w:b/>
                <w:sz w:val="18"/>
              </w:rPr>
            </w:pPr>
            <w:r>
              <w:rPr>
                <w:b/>
                <w:sz w:val="18"/>
              </w:rPr>
              <w:t>132.730,00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6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90,41%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90,41%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106,67%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489"/>
              <w:rPr>
                <w:b/>
                <w:sz w:val="18"/>
              </w:rPr>
            </w:pPr>
            <w:r>
              <w:rPr>
                <w:b/>
                <w:sz w:val="18"/>
              </w:rPr>
              <w:t>132.730,00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90,41%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106,67%</w:t>
            </w: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Jednokratna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novčana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23.890,00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195.890,00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819,97%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102,10%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23.890,00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195.890,00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819,97%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102,10%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84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line="17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Novčana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roditeljima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23.890,00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24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195.890,00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819,97%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102,10%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63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novorođeno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dijete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489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489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330" w:right="8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A101008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Socijalne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CARITAS-u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53.488,00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1710" w:type="dxa"/>
          </w:tcPr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53.488,00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53.488,00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53.488,00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53.488,00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550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36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A101009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skrbi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14.032,00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14.032,00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103,17%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103,17%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14.477,00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6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line="20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2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30.360,34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14.032,00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162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48.687,00160,36%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103,17%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162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48.687,00100,00%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162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48.687,00100,00%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14.477,00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162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48.687,00100,00%</w:t>
            </w:r>
          </w:p>
        </w:tc>
      </w:tr>
      <w:tr>
        <w:trPr>
          <w:trHeight w:val="304" w:hRule="atLeast"/>
        </w:trPr>
        <w:tc>
          <w:tcPr>
            <w:tcW w:w="3630" w:type="dxa"/>
          </w:tcPr>
          <w:p>
            <w:pPr>
              <w:pStyle w:val="TableParagraph"/>
              <w:spacing w:before="5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29.199,02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162,20%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5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47.360,00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29.199,02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162,20%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29.199,02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1.161,32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162,20%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114,27%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47.360,00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1.327,00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1.161,32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1.161,32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102,90%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1.195,00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4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1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 w:right="7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71.042,98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73.511,00103,47%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85.642,00116,50%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79.442,00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92,76%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79.442,00100,00%</w:t>
            </w: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54.789,00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112,61%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54.789,00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112,61%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26" w:val="left" w:leader="none"/>
              </w:tabs>
              <w:spacing w:line="232" w:lineRule="auto" w:before="41" w:after="0"/>
              <w:ind w:left="675" w:right="285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26" w:val="left" w:leader="none"/>
              </w:tabs>
              <w:spacing w:line="185" w:lineRule="exact" w:before="0" w:after="0"/>
              <w:ind w:left="925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51.761,90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53.089,00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5.441,63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124,39%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mladima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5.441,63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right="2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1.061,78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675" w:right="1301"/>
              <w:rPr>
                <w:b/>
                <w:sz w:val="18"/>
              </w:rPr>
            </w:pPr>
            <w:r>
              <w:rPr>
                <w:b/>
                <w:sz w:val="18"/>
              </w:rPr>
              <w:t>unutar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4.379,85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5.707,00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130,30%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5.707,00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5.707,00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5.707,00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7.866,92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50,59%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8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2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T101206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Neformalne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akcije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inicijative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mladih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499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3630" w:type="dxa"/>
          </w:tcPr>
          <w:p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102.543,27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114.336,00111,50%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120.000,00104,95%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120.000,00100,00%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120.000,00100,00%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0"/>
              <w:ind w:left="330" w:right="2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građana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102.543,27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102.543,27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114.336,00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111,50%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114.336,00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111,50%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104,95%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102.543,27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114.336,00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111,50%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1695" w:type="dxa"/>
            <w:shd w:val="clear" w:color="auto" w:fill="82C0FF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11.599.645,76</w:t>
            </w:r>
          </w:p>
        </w:tc>
        <w:tc>
          <w:tcPr>
            <w:tcW w:w="249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14.777.693,00127,40%</w:t>
            </w:r>
          </w:p>
        </w:tc>
        <w:tc>
          <w:tcPr>
            <w:tcW w:w="2505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3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16.190.434,00109,56%</w:t>
            </w:r>
          </w:p>
        </w:tc>
        <w:tc>
          <w:tcPr>
            <w:tcW w:w="249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28.441.582,00175,67%</w:t>
            </w:r>
          </w:p>
        </w:tc>
        <w:tc>
          <w:tcPr>
            <w:tcW w:w="249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41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30.680.982,00107,87%</w:t>
            </w:r>
          </w:p>
        </w:tc>
        <w:tc>
          <w:tcPr>
            <w:tcW w:w="12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635.697,68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999.560,00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157,24%</w:t>
            </w:r>
          </w:p>
        </w:tc>
        <w:tc>
          <w:tcPr>
            <w:tcW w:w="1710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1.169.893,00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117,04%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2.539.842,00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217,10%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1.180.361,00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46,47%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23.436,46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28.684,00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19.957,00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69,58%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20.557,00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7.970,00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144.466,001812,62%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2.495.000,00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332,67%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47.888,04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257.842,28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8.987.583,01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282.198,00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11.035.526,00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109,45%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122,79%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12.615.425,00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78,14%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114,32%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23.212.168,00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184,00%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25.111.522,00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78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108,18%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3.031,03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11.548,61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127,86%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6,87%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54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1.112.244,40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480.959,32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1.115.080,00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1.024.253,00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100,25%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212,96%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1.148.532,00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677.797,00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103,00%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66,17%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1.153.567,00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524.160,00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100,44%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1.155.903,00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476.351,00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90,88%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30.405,01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21,55%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168,83%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72,88%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8.062,00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1.039,92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297,04%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301,00%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225,61%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6.669,00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6.669,00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71,27%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285" w:right="45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ŠKOLSTVA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11.167.719,83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10.684.687,36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13.480.459,00120,71%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12.194.890,00</w:t>
            </w:r>
            <w:r>
              <w:rPr>
                <w:b/>
                <w:color w:val="00009F"/>
                <w:spacing w:val="3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114,13%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15.356.494,00113,92%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13.908.362,00</w:t>
            </w:r>
            <w:r>
              <w:rPr>
                <w:b/>
                <w:color w:val="00009F"/>
                <w:spacing w:val="3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114,05%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15.323.075,00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14.015.965,00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99,78%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100,77%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2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15.363.139,00100,26%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14.118.119,00</w:t>
            </w:r>
            <w:r>
              <w:rPr>
                <w:b/>
                <w:color w:val="00009F"/>
                <w:spacing w:val="3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100,73%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školstva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626.656,35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743.006,00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118,57%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1.083.198,00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145,79%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1.089.323,00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100,57%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1.094.323,00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100,46%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263.812,74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329.874,00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125,04%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447.630,00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135,70%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453.490,00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101,31%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187" w:lineRule="exact"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458.490,00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101,10%</w:t>
            </w:r>
          </w:p>
        </w:tc>
      </w:tr>
      <w:tr>
        <w:trPr>
          <w:trHeight w:val="326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424" w:val="left" w:leader="none"/>
              </w:tabs>
              <w:spacing w:before="78"/>
              <w:ind w:left="67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  <w:tab/>
              <w:t>318.560,37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366.932,00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115,18%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595.468,00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162,28%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595.733,00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100,04%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7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595.733,00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524" w:val="left" w:leader="none"/>
              </w:tabs>
              <w:spacing w:line="187" w:lineRule="exact" w:before="36"/>
              <w:ind w:left="67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  <w:tab/>
              <w:t>44.283,24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46.200,00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104,33%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40.100,00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86,80%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40.100,00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187" w:lineRule="exact"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40.100,00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7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8.836.618,55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8.405.276,95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10.202.184,00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115,45%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9.722.860,00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ind w:left="5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11.628.273,00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113,98%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5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11.153.800,00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114,72%</w:t>
            </w:r>
          </w:p>
        </w:tc>
        <w:tc>
          <w:tcPr>
            <w:tcW w:w="1695" w:type="dxa"/>
          </w:tcPr>
          <w:p>
            <w:pPr>
              <w:pStyle w:val="TableParagraph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11.724.816,00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5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11.291.222,00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100,83%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101,23%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11.818.970,00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100,80%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11.383.376,00</w:t>
            </w:r>
            <w:r>
              <w:rPr>
                <w:b/>
                <w:spacing w:val="32"/>
                <w:sz w:val="18"/>
              </w:rPr>
              <w:t> </w:t>
            </w:r>
            <w:r>
              <w:rPr>
                <w:b/>
                <w:sz w:val="18"/>
              </w:rPr>
              <w:t>100,82%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448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345.333,43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399.148,00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115,58%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395.743,00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99,15%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370.864,00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93,71%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372.864,00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100,54%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37.124,20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76,58%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20.800,00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73,16%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48.883,97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51.745,00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4.930,00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102,43%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4.230,00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85,80%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4.230,00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3.031,03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149,09%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104,62%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3.031,03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11.548,61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127,86%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6,87%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9.377,60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12.204,00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130,14%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114,39%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511,71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7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931.356,25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924.548,00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99,27%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952.355,00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103,01%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956.690,00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959.690,00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100,31%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931.283,27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923.878,00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951.768,00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956.120,00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959.120,00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100,31%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918,06%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87,61%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97,10%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2.264,32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145,21%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1.313,69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60,77%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3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950,63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257.842,28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282.198,00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78,14%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7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257.842,28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282.198,00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78,14%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220.515,00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1.039,92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297,04%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217,03%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95,53%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1.039,92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297,04%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95,53%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14.330,05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120,67%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14.330,05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120,67%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54,81%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10.077,00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49.078,66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99.720,00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203,18%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51,69%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49.078,66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80.720,00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164,47%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47.645,78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70.103,00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147,13%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47,07%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90,91%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1.432,88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10.617,00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740,96%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13.542,00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47,09%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396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36.604,06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40.180,00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109,77%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2.542,00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43.302,00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101,68%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107,77%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43.872,00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101,32%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44.472,00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101,37%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1.827,37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14,78%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1.827,37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14,78%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2.707,56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179,61%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4.333,00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4.533,00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104,62%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4.733,00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104,41%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2.707,56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179,61%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4.533,00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104,62%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4.733,00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32.069,13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35.047,00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39.339,00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39.739,00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101,02%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32.069,13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35.047,00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38.969,00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39.339,00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39.739,00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101,02%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1.588,00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1.588,00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1.307,98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33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182.162,79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3.253,14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2.954,05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299,09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2.765,20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2.510,95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254,25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176.144,45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162.715,04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13.429,41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75.440,25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2.647,82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2.647,82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72.792,43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72.792,43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T101411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105.151,62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1.313,00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240.558,00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228,77%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148,51%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1.055,92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179,94%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257,08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19,45%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345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1.116,03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897,52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1.650,00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1.600,00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147,85%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178,27%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22,88%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102.722,59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236.958,00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230,68%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96.833,02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223.954,00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231,28%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5.889,57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220,80%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116.037,00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348,59%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115.737,00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33.287,11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115.737,00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347,69%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T101413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5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164.328,00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324.590,00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197,53%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481,82%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638,55%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153.728,00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298.090,00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193,91%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126.836,00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224,90%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26.892,00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12.830,00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47,71%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Državna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623.246,00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623.246,00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623.246,00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125,39%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125,39%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T101415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6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245.610,00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54.195,00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446.150,00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100.519,00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181,65%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185,48%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383.460,00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86.038,00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85,95%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85,59%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48.238,00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92.733,00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192,24%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78.578,00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84,74%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5.957,00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7.786,00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130,70%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95,81%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4.010,00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4.010,00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4.010,00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2.910,00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294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2024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2026.</w:t>
                      <w:tab/>
                      <w:t>2026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  <w:tab/>
                      <w:t>2024</w:t>
                      <w:tab/>
                      <w:t>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8114" w:val="left" w:leader="none"/>
          <w:tab w:pos="10604" w:val="left" w:leader="none"/>
          <w:tab w:pos="13094" w:val="left" w:leader="none"/>
        </w:tabs>
        <w:spacing w:line="203" w:lineRule="exact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187.405,00</w:t>
        <w:tab/>
        <w:t>341.621,00</w:t>
      </w:r>
      <w:r>
        <w:rPr>
          <w:spacing w:val="34"/>
        </w:rPr>
        <w:t> </w:t>
      </w:r>
      <w:r>
        <w:rPr/>
        <w:t>182,29%</w:t>
        <w:tab/>
        <w:t>293.412,00  </w:t>
      </w:r>
      <w:r>
        <w:rPr>
          <w:spacing w:val="33"/>
        </w:rPr>
        <w:t> </w:t>
      </w:r>
      <w:r>
        <w:rPr/>
        <w:t>85,89%</w:t>
      </w:r>
    </w:p>
    <w:p>
      <w:pPr>
        <w:pStyle w:val="BodyText"/>
        <w:tabs>
          <w:tab w:pos="7949" w:val="left" w:leader="none"/>
          <w:tab w:pos="10439" w:val="left" w:leader="none"/>
          <w:tab w:pos="12929" w:val="left" w:leader="none"/>
        </w:tabs>
        <w:spacing w:before="78"/>
        <w:ind w:right="249"/>
        <w:jc w:val="right"/>
      </w:pP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162.522,00</w:t>
        <w:tab/>
        <w:t>310.647,00</w:t>
      </w:r>
      <w:r>
        <w:rPr>
          <w:spacing w:val="33"/>
        </w:rPr>
        <w:t> </w:t>
      </w:r>
      <w:r>
        <w:rPr/>
        <w:t>191,14%</w:t>
        <w:tab/>
        <w:t>263.522,00  </w:t>
      </w:r>
      <w:r>
        <w:rPr>
          <w:spacing w:val="33"/>
        </w:rPr>
        <w:t> </w:t>
      </w:r>
      <w:r>
        <w:rPr/>
        <w:t>84,83%</w:t>
      </w:r>
    </w:p>
    <w:p>
      <w:pPr>
        <w:pStyle w:val="BodyText"/>
        <w:tabs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24.883,00</w:t>
        <w:tab/>
        <w:t>30.974,00</w:t>
      </w:r>
      <w:r>
        <w:rPr>
          <w:spacing w:val="33"/>
        </w:rPr>
        <w:t> </w:t>
      </w:r>
      <w:r>
        <w:rPr/>
        <w:t>124,48%</w:t>
        <w:tab/>
        <w:t>29.890,00  </w:t>
      </w:r>
      <w:r>
        <w:rPr>
          <w:spacing w:val="34"/>
        </w:rPr>
        <w:t> </w:t>
      </w:r>
      <w:r>
        <w:rPr/>
        <w:t>96,50%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232" w:lineRule="auto" w:before="79"/>
        <w:ind w:right="37"/>
      </w:pPr>
      <w:r>
        <w:rPr>
          <w:color w:val="00009F"/>
        </w:rPr>
        <w:t>1015</w:t>
      </w:r>
      <w:r>
        <w:rPr>
          <w:color w:val="00009F"/>
          <w:spacing w:val="-7"/>
        </w:rPr>
        <w:t> </w:t>
      </w:r>
      <w:r>
        <w:rPr>
          <w:color w:val="00009F"/>
        </w:rPr>
        <w:t>KAPITALNA</w:t>
      </w:r>
      <w:r>
        <w:rPr>
          <w:color w:val="00009F"/>
          <w:spacing w:val="-6"/>
        </w:rPr>
        <w:t> </w:t>
      </w:r>
      <w:r>
        <w:rPr>
          <w:color w:val="00009F"/>
        </w:rPr>
        <w:t>ULAGANJA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52"/>
        </w:rPr>
        <w:t> </w:t>
      </w:r>
      <w:r>
        <w:rPr>
          <w:color w:val="00009F"/>
        </w:rPr>
        <w:t>ŠKOLE</w:t>
      </w:r>
    </w:p>
    <w:p>
      <w:pPr>
        <w:tabs>
          <w:tab w:pos="2383" w:val="left" w:leader="none"/>
          <w:tab w:pos="5054" w:val="left" w:leader="none"/>
          <w:tab w:pos="7267" w:val="left" w:leader="none"/>
          <w:tab w:pos="9757" w:val="left" w:leader="none"/>
        </w:tabs>
        <w:spacing w:before="77"/>
        <w:ind w:left="8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009F"/>
          <w:sz w:val="20"/>
        </w:rPr>
        <w:t>431.925,93</w:t>
        <w:tab/>
        <w:t>1.297.234,00300,34%</w:t>
        <w:tab/>
        <w:t>833.940,00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z w:val="20"/>
        </w:rPr>
        <w:t>64,29%</w:t>
        <w:tab/>
        <w:t>13.118.507,00573,08%</w:t>
        <w:tab/>
        <w:t>15.317.843,00116,77%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1020" w:bottom="700" w:left="0" w:right="720"/>
          <w:cols w:num="2" w:equalWidth="0">
            <w:col w:w="3916" w:space="123"/>
            <w:col w:w="12081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95" w:lineRule="exact"/>
        <w:ind w:left="900"/>
      </w:pPr>
      <w:r>
        <w:rPr>
          <w:color w:val="00009F"/>
        </w:rPr>
        <w:t>K101502</w:t>
      </w:r>
      <w:r>
        <w:rPr>
          <w:color w:val="00009F"/>
          <w:spacing w:val="-2"/>
        </w:rPr>
        <w:t> </w:t>
      </w:r>
      <w:r>
        <w:rPr>
          <w:color w:val="00009F"/>
        </w:rPr>
        <w:t>Kapitalna</w:t>
      </w:r>
      <w:r>
        <w:rPr>
          <w:color w:val="00009F"/>
          <w:spacing w:val="-1"/>
        </w:rPr>
        <w:t> </w:t>
      </w:r>
      <w:r>
        <w:rPr>
          <w:color w:val="00009F"/>
        </w:rPr>
        <w:t>ulaganja</w:t>
      </w:r>
      <w:r>
        <w:rPr>
          <w:color w:val="00009F"/>
          <w:spacing w:val="-2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škole</w:t>
        <w:tab/>
        <w:t>376.067,89</w:t>
        <w:tab/>
        <w:t>804.234,00</w:t>
      </w:r>
      <w:r>
        <w:rPr>
          <w:color w:val="00009F"/>
          <w:spacing w:val="34"/>
        </w:rPr>
        <w:t> </w:t>
      </w:r>
      <w:r>
        <w:rPr>
          <w:color w:val="00009F"/>
        </w:rPr>
        <w:t>213,85%</w:t>
        <w:tab/>
        <w:t>526.940,00  </w:t>
      </w:r>
      <w:r>
        <w:rPr>
          <w:color w:val="00009F"/>
          <w:spacing w:val="33"/>
        </w:rPr>
        <w:t> </w:t>
      </w:r>
      <w:r>
        <w:rPr>
          <w:color w:val="00009F"/>
        </w:rPr>
        <w:t>65,52%</w:t>
        <w:tab/>
        <w:t>518.507,00  </w:t>
      </w:r>
      <w:r>
        <w:rPr>
          <w:color w:val="00009F"/>
          <w:spacing w:val="34"/>
        </w:rPr>
        <w:t> </w:t>
      </w:r>
      <w:r>
        <w:rPr>
          <w:color w:val="00009F"/>
        </w:rPr>
        <w:t>98,40%</w:t>
        <w:tab/>
        <w:t>517.843,00</w:t>
      </w:r>
      <w:r>
        <w:rPr>
          <w:color w:val="00009F"/>
          <w:spacing w:val="84"/>
        </w:rPr>
        <w:t> </w:t>
      </w:r>
      <w:r>
        <w:rPr>
          <w:color w:val="00009F"/>
        </w:rPr>
        <w:t>99,87%</w:t>
      </w:r>
    </w:p>
    <w:p>
      <w:pPr>
        <w:spacing w:after="0" w:line="195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080" w:right="488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3"/>
        <w:ind w:left="1245" w:right="32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-2"/>
      </w:pPr>
      <w:r>
        <w:rPr/>
        <w:t>Izvor:</w:t>
      </w:r>
      <w:r>
        <w:rPr>
          <w:spacing w:val="-7"/>
        </w:rPr>
        <w:t> </w:t>
      </w:r>
      <w:r>
        <w:rPr/>
        <w:t>54</w:t>
      </w:r>
      <w:r>
        <w:rPr>
          <w:spacing w:val="-7"/>
        </w:rPr>
        <w:t> </w:t>
      </w:r>
      <w:r>
        <w:rPr/>
        <w:t>Decentralizirana</w:t>
      </w:r>
      <w:r>
        <w:rPr>
          <w:spacing w:val="-6"/>
        </w:rPr>
        <w:t> </w:t>
      </w:r>
      <w:r>
        <w:rPr/>
        <w:t>sredstva</w:t>
      </w:r>
      <w:r>
        <w:rPr>
          <w:spacing w:val="-47"/>
        </w:rPr>
        <w:t> </w:t>
      </w:r>
      <w:r>
        <w:rPr/>
        <w:t>za</w:t>
      </w:r>
      <w:r>
        <w:rPr>
          <w:spacing w:val="-2"/>
        </w:rPr>
        <w:t> </w:t>
      </w:r>
      <w:r>
        <w:rPr/>
        <w:t>osnovne</w:t>
      </w:r>
      <w:r>
        <w:rPr>
          <w:spacing w:val="-1"/>
        </w:rPr>
        <w:t> </w:t>
      </w:r>
      <w:r>
        <w:rPr/>
        <w:t>škole</w:t>
      </w:r>
    </w:p>
    <w:p>
      <w:pPr>
        <w:pStyle w:val="BodyText"/>
        <w:spacing w:line="235" w:lineRule="auto" w:before="1"/>
        <w:ind w:left="1245" w:right="32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45 Rashodi za dodatna 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2610" w:val="left" w:leader="none"/>
          <w:tab w:pos="5115" w:val="left" w:leader="none"/>
          <w:tab w:pos="7605" w:val="left" w:leader="none"/>
          <w:tab w:pos="10095" w:val="left" w:leader="none"/>
        </w:tabs>
        <w:spacing w:before="78"/>
        <w:ind w:left="915"/>
      </w:pPr>
      <w:r>
        <w:rPr>
          <w:b w:val="0"/>
        </w:rPr>
        <w:br w:type="column"/>
      </w:r>
      <w:r>
        <w:rPr/>
        <w:t>143.067,69</w:t>
        <w:tab/>
        <w:t>196.983,00</w:t>
      </w:r>
      <w:r>
        <w:rPr>
          <w:spacing w:val="33"/>
        </w:rPr>
        <w:t> </w:t>
      </w:r>
      <w:r>
        <w:rPr/>
        <w:t>137,69%</w:t>
        <w:tab/>
        <w:t>195.721,00  </w:t>
      </w:r>
      <w:r>
        <w:rPr>
          <w:spacing w:val="34"/>
        </w:rPr>
        <w:t> </w:t>
      </w:r>
      <w:r>
        <w:rPr/>
        <w:t>99,36%</w:t>
        <w:tab/>
        <w:t>195.721,00</w:t>
      </w:r>
      <w:r>
        <w:rPr>
          <w:spacing w:val="33"/>
        </w:rPr>
        <w:t> </w:t>
      </w:r>
      <w:r>
        <w:rPr/>
        <w:t>100,00%</w:t>
        <w:tab/>
        <w:t>195.721,00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610" w:val="left" w:leader="none"/>
          <w:tab w:pos="5115" w:val="left" w:leader="none"/>
          <w:tab w:pos="7605" w:val="left" w:leader="none"/>
          <w:tab w:pos="10095" w:val="left" w:leader="none"/>
        </w:tabs>
        <w:ind w:left="915"/>
      </w:pPr>
      <w:r>
        <w:rPr/>
        <w:t>143.067,69</w:t>
        <w:tab/>
        <w:t>196.983,00</w:t>
      </w:r>
      <w:r>
        <w:rPr>
          <w:spacing w:val="33"/>
        </w:rPr>
        <w:t> </w:t>
      </w:r>
      <w:r>
        <w:rPr/>
        <w:t>137,69%</w:t>
        <w:tab/>
        <w:t>195.721,00  </w:t>
      </w:r>
      <w:r>
        <w:rPr>
          <w:spacing w:val="34"/>
        </w:rPr>
        <w:t> </w:t>
      </w:r>
      <w:r>
        <w:rPr/>
        <w:t>99,36%</w:t>
        <w:tab/>
        <w:t>195.721,00</w:t>
      </w:r>
      <w:r>
        <w:rPr>
          <w:spacing w:val="33"/>
        </w:rPr>
        <w:t> </w:t>
      </w:r>
      <w:r>
        <w:rPr/>
        <w:t>100,00%</w:t>
        <w:tab/>
        <w:t>195.721,00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610" w:val="left" w:leader="none"/>
          <w:tab w:pos="5115" w:val="left" w:leader="none"/>
          <w:tab w:pos="7605" w:val="left" w:leader="none"/>
          <w:tab w:pos="10095" w:val="left" w:leader="none"/>
        </w:tabs>
        <w:ind w:left="915"/>
      </w:pPr>
      <w:r>
        <w:rPr/>
        <w:t>180.888,15</w:t>
        <w:tab/>
        <w:t>190.532,00</w:t>
      </w:r>
      <w:r>
        <w:rPr>
          <w:spacing w:val="33"/>
        </w:rPr>
        <w:t> </w:t>
      </w:r>
      <w:r>
        <w:rPr/>
        <w:t>105,33%</w:t>
        <w:tab/>
        <w:t>196.177,00</w:t>
      </w:r>
      <w:r>
        <w:rPr>
          <w:spacing w:val="34"/>
        </w:rPr>
        <w:t> </w:t>
      </w:r>
      <w:r>
        <w:rPr/>
        <w:t>102,96%</w:t>
        <w:tab/>
        <w:t>196.877,00</w:t>
      </w:r>
      <w:r>
        <w:rPr>
          <w:spacing w:val="33"/>
        </w:rPr>
        <w:t> </w:t>
      </w:r>
      <w:r>
        <w:rPr/>
        <w:t>100,36%</w:t>
        <w:tab/>
        <w:t>196.213,00  </w:t>
      </w:r>
      <w:r>
        <w:rPr>
          <w:spacing w:val="34"/>
        </w:rPr>
        <w:t> </w:t>
      </w:r>
      <w:r>
        <w:rPr/>
        <w:t>99,66%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710" w:val="left" w:leader="none"/>
          <w:tab w:pos="5215" w:val="left" w:leader="none"/>
          <w:tab w:pos="7705" w:val="left" w:leader="none"/>
          <w:tab w:pos="10195" w:val="left" w:leader="none"/>
        </w:tabs>
        <w:ind w:left="1015"/>
      </w:pPr>
      <w:r>
        <w:rPr/>
        <w:t>45.976,09</w:t>
        <w:tab/>
        <w:t>33.267,00  </w:t>
      </w:r>
      <w:r>
        <w:rPr>
          <w:spacing w:val="33"/>
        </w:rPr>
        <w:t> </w:t>
      </w:r>
      <w:r>
        <w:rPr/>
        <w:t>72,36%</w:t>
        <w:tab/>
        <w:t>35.309,00</w:t>
      </w:r>
      <w:r>
        <w:rPr>
          <w:spacing w:val="34"/>
        </w:rPr>
        <w:t> </w:t>
      </w:r>
      <w:r>
        <w:rPr/>
        <w:t>106,14%</w:t>
        <w:tab/>
        <w:t>36.009,00</w:t>
      </w:r>
      <w:r>
        <w:rPr>
          <w:spacing w:val="33"/>
        </w:rPr>
        <w:t> </w:t>
      </w:r>
      <w:r>
        <w:rPr/>
        <w:t>101,98%</w:t>
        <w:tab/>
        <w:t>35.345,00  </w:t>
      </w:r>
      <w:r>
        <w:rPr>
          <w:spacing w:val="34"/>
        </w:rPr>
        <w:t> </w:t>
      </w:r>
      <w:r>
        <w:rPr/>
        <w:t>98,16%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610" w:val="left" w:leader="none"/>
          <w:tab w:pos="5115" w:val="left" w:leader="none"/>
          <w:tab w:pos="7605" w:val="left" w:leader="none"/>
          <w:tab w:pos="10095" w:val="left" w:leader="none"/>
        </w:tabs>
        <w:ind w:left="915"/>
      </w:pPr>
      <w:r>
        <w:rPr/>
        <w:t>134.912,06</w:t>
        <w:tab/>
        <w:t>157.265,00</w:t>
      </w:r>
      <w:r>
        <w:rPr>
          <w:spacing w:val="33"/>
        </w:rPr>
        <w:t> </w:t>
      </w:r>
      <w:r>
        <w:rPr/>
        <w:t>116,57%</w:t>
        <w:tab/>
        <w:t>160.868,00</w:t>
      </w:r>
      <w:r>
        <w:rPr>
          <w:spacing w:val="34"/>
        </w:rPr>
        <w:t> </w:t>
      </w:r>
      <w:r>
        <w:rPr/>
        <w:t>102,29%</w:t>
        <w:tab/>
        <w:t>160.868,00</w:t>
      </w:r>
      <w:r>
        <w:rPr>
          <w:spacing w:val="33"/>
        </w:rPr>
        <w:t> </w:t>
      </w:r>
      <w:r>
        <w:rPr/>
        <w:t>100,00%</w:t>
        <w:tab/>
        <w:t>160.868,00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0" w:space="40"/>
            <w:col w:w="12040"/>
          </w:cols>
        </w:sectPr>
      </w:pP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14.864,95</w:t>
        <w:tab/>
        <w:t>402.063,002704,77%</w:t>
        <w:tab/>
        <w:t>115.333,00  </w:t>
      </w:r>
      <w:r>
        <w:rPr>
          <w:spacing w:val="34"/>
        </w:rPr>
        <w:t> </w:t>
      </w:r>
      <w:r>
        <w:rPr/>
        <w:t>28,69%</w:t>
        <w:tab/>
        <w:t>109.200,00  </w:t>
      </w:r>
      <w:r>
        <w:rPr>
          <w:spacing w:val="33"/>
        </w:rPr>
        <w:t> </w:t>
      </w:r>
      <w:r>
        <w:rPr/>
        <w:t>94,68%</w:t>
        <w:tab/>
        <w:t>109.200,00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7039" w:val="left" w:leader="none"/>
          <w:tab w:pos="9544" w:val="left" w:leader="none"/>
        </w:tabs>
        <w:spacing w:before="63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473,00</w:t>
        <w:tab/>
        <w:t>133,00</w:t>
      </w:r>
      <w:r>
        <w:rPr>
          <w:spacing w:val="84"/>
        </w:rPr>
        <w:t> </w:t>
      </w:r>
      <w:r>
        <w:rPr/>
        <w:t>28,12%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ListParagraph"/>
        <w:numPr>
          <w:ilvl w:val="0"/>
          <w:numId w:val="6"/>
        </w:numPr>
        <w:tabs>
          <w:tab w:pos="1496" w:val="left" w:leader="none"/>
        </w:tabs>
        <w:spacing w:line="235" w:lineRule="auto" w:before="81" w:after="0"/>
        <w:ind w:left="1245" w:right="766" w:firstLine="0"/>
        <w:jc w:val="left"/>
        <w:rPr>
          <w:b/>
          <w:sz w:val="18"/>
        </w:rPr>
      </w:pP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neproizvedene </w:t>
      </w:r>
      <w:r>
        <w:rPr>
          <w:b/>
          <w:sz w:val="18"/>
        </w:rPr>
        <w:t>imovine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42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Rashodi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nabavu</w:t>
      </w:r>
    </w:p>
    <w:p>
      <w:pPr>
        <w:pStyle w:val="BodyText"/>
        <w:spacing w:line="235" w:lineRule="auto"/>
        <w:ind w:left="1245"/>
        <w:jc w:val="both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45 Rashodi za dodatna 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>
          <w:w w:val="95"/>
        </w:rPr>
        <w:t>14.864,95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3359" w:val="left" w:leader="none"/>
          <w:tab w:pos="5849" w:val="left" w:leader="none"/>
          <w:tab w:pos="8339" w:val="left" w:leader="none"/>
        </w:tabs>
        <w:ind w:left="754"/>
      </w:pPr>
      <w:r>
        <w:rPr/>
        <w:t>335.229,00</w:t>
        <w:tab/>
        <w:t>55.200,00  </w:t>
      </w:r>
      <w:r>
        <w:rPr>
          <w:spacing w:val="33"/>
        </w:rPr>
        <w:t> </w:t>
      </w:r>
      <w:r>
        <w:rPr/>
        <w:t>16,47%</w:t>
        <w:tab/>
        <w:t>49.200,00  </w:t>
      </w:r>
      <w:r>
        <w:rPr>
          <w:spacing w:val="34"/>
        </w:rPr>
        <w:t> </w:t>
      </w:r>
      <w:r>
        <w:rPr/>
        <w:t>89,13%</w:t>
        <w:tab/>
        <w:t>49.200,00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359" w:val="left" w:leader="none"/>
          <w:tab w:pos="5849" w:val="left" w:leader="none"/>
          <w:tab w:pos="8339" w:val="left" w:leader="none"/>
        </w:tabs>
        <w:ind w:left="854"/>
      </w:pPr>
      <w:r>
        <w:rPr/>
        <w:t>66.361,00</w:t>
        <w:tab/>
        <w:t>60.000,00  </w:t>
      </w:r>
      <w:r>
        <w:rPr>
          <w:spacing w:val="33"/>
        </w:rPr>
        <w:t> </w:t>
      </w:r>
      <w:r>
        <w:rPr/>
        <w:t>90,41%</w:t>
        <w:tab/>
        <w:t>60.000,00</w:t>
      </w:r>
      <w:r>
        <w:rPr>
          <w:spacing w:val="34"/>
        </w:rPr>
        <w:t> </w:t>
      </w:r>
      <w:r>
        <w:rPr/>
        <w:t>100,00%</w:t>
        <w:tab/>
        <w:t>60.000,00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3" w:equalWidth="0">
            <w:col w:w="4003" w:space="40"/>
            <w:col w:w="1853" w:space="39"/>
            <w:col w:w="10185"/>
          </w:cols>
        </w:sectPr>
      </w:pPr>
    </w:p>
    <w:p>
      <w:pPr>
        <w:pStyle w:val="BodyText"/>
        <w:tabs>
          <w:tab w:pos="50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2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  <w:tab/>
        <w:t>28.140,69</w:t>
        <w:tab/>
        <w:t>3.264,00  </w:t>
      </w:r>
      <w:r>
        <w:rPr>
          <w:spacing w:val="33"/>
        </w:rPr>
        <w:t> </w:t>
      </w:r>
      <w:r>
        <w:rPr/>
        <w:t>11,60%</w:t>
        <w:tab/>
        <w:t>8.964,00</w:t>
      </w:r>
      <w:r>
        <w:rPr>
          <w:spacing w:val="34"/>
        </w:rPr>
        <w:t> </w:t>
      </w:r>
      <w:r>
        <w:rPr/>
        <w:t>274,63%</w:t>
        <w:tab/>
        <w:t>5.964,00  </w:t>
      </w:r>
      <w:r>
        <w:rPr>
          <w:spacing w:val="34"/>
        </w:rPr>
        <w:t> </w:t>
      </w:r>
      <w:r>
        <w:rPr/>
        <w:t>66,53%</w:t>
        <w:tab/>
        <w:t>5.964,00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2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ListParagraph"/>
        <w:numPr>
          <w:ilvl w:val="0"/>
          <w:numId w:val="6"/>
        </w:numPr>
        <w:tabs>
          <w:tab w:pos="1496" w:val="left" w:leader="none"/>
        </w:tabs>
        <w:spacing w:line="232" w:lineRule="auto" w:before="83" w:after="0"/>
        <w:ind w:left="1245" w:right="0" w:firstLine="0"/>
        <w:jc w:val="left"/>
        <w:rPr>
          <w:b/>
          <w:sz w:val="18"/>
        </w:rPr>
      </w:pP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32" w:lineRule="auto" w:before="3"/>
        <w:ind w:left="1080" w:right="519"/>
      </w:pPr>
      <w:r>
        <w:rPr/>
        <w:t>Izvor:</w:t>
      </w:r>
      <w:r>
        <w:rPr>
          <w:spacing w:val="-5"/>
        </w:rPr>
        <w:t> </w:t>
      </w:r>
      <w:r>
        <w:rPr/>
        <w:t>72</w:t>
      </w:r>
      <w:r>
        <w:rPr>
          <w:spacing w:val="-4"/>
        </w:rPr>
        <w:t> </w:t>
      </w:r>
      <w:r>
        <w:rPr/>
        <w:t>Naknade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naslova</w:t>
      </w:r>
      <w:r>
        <w:rPr>
          <w:spacing w:val="-47"/>
        </w:rPr>
        <w:t> </w:t>
      </w:r>
      <w:r>
        <w:rPr/>
        <w:t>osiguranja</w:t>
      </w:r>
    </w:p>
    <w:p>
      <w:pPr>
        <w:pStyle w:val="BodyText"/>
        <w:spacing w:line="187" w:lineRule="exact"/>
        <w:ind w:left="1245"/>
      </w:pPr>
      <w:r>
        <w:rPr/>
        <w:t>42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</w:p>
    <w:p>
      <w:pPr>
        <w:pStyle w:val="BodyText"/>
        <w:spacing w:line="204" w:lineRule="exact"/>
        <w:ind w:left="124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tabs>
          <w:tab w:pos="1794" w:val="left" w:leader="none"/>
          <w:tab w:pos="4299" w:val="left" w:leader="none"/>
          <w:tab w:pos="6789" w:val="left" w:leader="none"/>
          <w:tab w:pos="9279" w:val="left" w:leader="none"/>
        </w:tabs>
        <w:spacing w:before="78"/>
        <w:ind w:right="249"/>
        <w:jc w:val="right"/>
      </w:pPr>
      <w:r>
        <w:rPr>
          <w:b w:val="0"/>
        </w:rPr>
        <w:br w:type="column"/>
      </w:r>
      <w:r>
        <w:rPr/>
        <w:t>28.140,69</w:t>
        <w:tab/>
        <w:t>3.264,00  </w:t>
      </w:r>
      <w:r>
        <w:rPr>
          <w:spacing w:val="33"/>
        </w:rPr>
        <w:t> </w:t>
      </w:r>
      <w:r>
        <w:rPr/>
        <w:t>11,60%</w:t>
        <w:tab/>
        <w:t>8.964,00</w:t>
      </w:r>
      <w:r>
        <w:rPr>
          <w:spacing w:val="34"/>
        </w:rPr>
        <w:t> </w:t>
      </w:r>
      <w:r>
        <w:rPr/>
        <w:t>274,63%</w:t>
        <w:tab/>
        <w:t>5.964,00  </w:t>
      </w:r>
      <w:r>
        <w:rPr>
          <w:spacing w:val="33"/>
        </w:rPr>
        <w:t> </w:t>
      </w:r>
      <w:r>
        <w:rPr/>
        <w:t>66,53%</w:t>
        <w:tab/>
        <w:t>5.964,00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89" w:val="left" w:leader="none"/>
          <w:tab w:pos="4979" w:val="left" w:leader="none"/>
        </w:tabs>
        <w:ind w:right="249"/>
        <w:jc w:val="right"/>
      </w:pPr>
      <w:r>
        <w:rPr/>
        <w:t>265,00</w:t>
        <w:tab/>
        <w:t>265,00</w:t>
      </w:r>
      <w:r>
        <w:rPr>
          <w:spacing w:val="33"/>
        </w:rPr>
        <w:t> </w:t>
      </w:r>
      <w:r>
        <w:rPr/>
        <w:t>100,00%</w:t>
        <w:tab/>
        <w:t>265,00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489" w:val="left" w:leader="none"/>
          <w:tab w:pos="4979" w:val="left" w:leader="none"/>
        </w:tabs>
        <w:ind w:right="249"/>
        <w:jc w:val="right"/>
      </w:pPr>
      <w:r>
        <w:rPr/>
        <w:t>265,00</w:t>
        <w:tab/>
        <w:t>265,00</w:t>
      </w:r>
      <w:r>
        <w:rPr>
          <w:spacing w:val="33"/>
        </w:rPr>
        <w:t> </w:t>
      </w:r>
      <w:r>
        <w:rPr/>
        <w:t>100,00%</w:t>
        <w:tab/>
        <w:t>265,00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9.106,41</w:t>
        <w:tab/>
        <w:t>11.392,00</w:t>
      </w:r>
      <w:r>
        <w:rPr>
          <w:spacing w:val="34"/>
        </w:rPr>
        <w:t> </w:t>
      </w:r>
      <w:r>
        <w:rPr/>
        <w:t>125,10%</w:t>
        <w:tab/>
        <w:t>10.480,00  </w:t>
      </w:r>
      <w:r>
        <w:rPr>
          <w:spacing w:val="33"/>
        </w:rPr>
        <w:t> </w:t>
      </w:r>
      <w:r>
        <w:rPr/>
        <w:t>91,99%</w:t>
        <w:tab/>
        <w:t>10.480,00</w:t>
      </w:r>
      <w:r>
        <w:rPr>
          <w:spacing w:val="34"/>
        </w:rPr>
        <w:t> </w:t>
      </w:r>
      <w:r>
        <w:rPr/>
        <w:t>100,00%</w:t>
        <w:tab/>
        <w:t>10.480,00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5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51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6"/>
      </w:pPr>
      <w:r>
        <w:rPr>
          <w:color w:val="00009F"/>
        </w:rPr>
        <w:t>K101506</w:t>
      </w:r>
      <w:r>
        <w:rPr>
          <w:color w:val="00009F"/>
          <w:spacing w:val="-7"/>
        </w:rPr>
        <w:t> </w:t>
      </w:r>
      <w:r>
        <w:rPr>
          <w:color w:val="00009F"/>
        </w:rPr>
        <w:t>Izgradnja</w:t>
      </w:r>
      <w:r>
        <w:rPr>
          <w:color w:val="00009F"/>
          <w:spacing w:val="-6"/>
        </w:rPr>
        <w:t> </w:t>
      </w:r>
      <w:r>
        <w:rPr>
          <w:color w:val="00009F"/>
        </w:rPr>
        <w:t>sportske</w:t>
      </w:r>
      <w:r>
        <w:rPr>
          <w:color w:val="00009F"/>
          <w:spacing w:val="-6"/>
        </w:rPr>
        <w:t> </w:t>
      </w:r>
      <w:r>
        <w:rPr>
          <w:color w:val="00009F"/>
        </w:rPr>
        <w:t>dvorane</w:t>
      </w:r>
      <w:r>
        <w:rPr>
          <w:color w:val="00009F"/>
          <w:spacing w:val="-47"/>
        </w:rPr>
        <w:t> </w:t>
      </w:r>
      <w:r>
        <w:rPr>
          <w:color w:val="00009F"/>
        </w:rPr>
        <w:t>OŠ</w:t>
      </w:r>
      <w:r>
        <w:rPr>
          <w:color w:val="00009F"/>
          <w:spacing w:val="-2"/>
        </w:rPr>
        <w:t> </w:t>
      </w:r>
      <w:r>
        <w:rPr>
          <w:color w:val="00009F"/>
        </w:rPr>
        <w:t>Brodarica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78"/>
        <w:ind w:left="1000"/>
      </w:pPr>
      <w:r>
        <w:rPr>
          <w:b w:val="0"/>
        </w:rPr>
        <w:br w:type="column"/>
      </w:r>
      <w:r>
        <w:rPr/>
        <w:t>9.106,41</w:t>
        <w:tab/>
        <w:t>11.392,00</w:t>
      </w:r>
      <w:r>
        <w:rPr>
          <w:spacing w:val="33"/>
        </w:rPr>
        <w:t> </w:t>
      </w:r>
      <w:r>
        <w:rPr/>
        <w:t>125,10%</w:t>
        <w:tab/>
        <w:t>10.480,00  </w:t>
      </w:r>
      <w:r>
        <w:rPr>
          <w:spacing w:val="34"/>
        </w:rPr>
        <w:t> </w:t>
      </w:r>
      <w:r>
        <w:rPr/>
        <w:t>91,99%</w:t>
        <w:tab/>
        <w:t>10.480,00</w:t>
      </w:r>
      <w:r>
        <w:rPr>
          <w:spacing w:val="33"/>
        </w:rPr>
        <w:t> </w:t>
      </w:r>
      <w:r>
        <w:rPr/>
        <w:t>100,00%</w:t>
        <w:tab/>
        <w:t>10.480,00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94" w:val="left" w:leader="none"/>
        </w:tabs>
        <w:ind w:left="900"/>
      </w:pPr>
      <w:r>
        <w:rPr>
          <w:color w:val="00009F"/>
        </w:rPr>
        <w:t>31.996,15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415,68%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59" w:space="135"/>
            <w:col w:w="11926"/>
          </w:cols>
        </w:sectPr>
      </w:pPr>
    </w:p>
    <w:p>
      <w:pPr>
        <w:pStyle w:val="BodyText"/>
        <w:tabs>
          <w:tab w:pos="6689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133.000,00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1750"/>
      </w:pP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tabs>
          <w:tab w:pos="509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</w:r>
      <w:r>
        <w:rPr>
          <w:spacing w:val="-1"/>
        </w:rPr>
        <w:t>31.996,15</w:t>
      </w:r>
    </w:p>
    <w:p>
      <w:pPr>
        <w:pStyle w:val="BodyText"/>
        <w:spacing w:before="78"/>
        <w:ind w:left="754"/>
      </w:pPr>
      <w:r>
        <w:rPr>
          <w:b w:val="0"/>
        </w:rPr>
        <w:br w:type="column"/>
      </w:r>
      <w:r>
        <w:rPr/>
        <w:t>133.000,00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5896" w:space="40"/>
            <w:col w:w="10184"/>
          </w:cols>
        </w:sectPr>
      </w:pPr>
    </w:p>
    <w:p>
      <w:pPr>
        <w:pStyle w:val="BodyText"/>
        <w:spacing w:line="232" w:lineRule="auto" w:before="68"/>
        <w:ind w:left="1245" w:right="-1"/>
      </w:pPr>
      <w:r>
        <w:rPr/>
        <w:t>45</w:t>
      </w:r>
      <w:r>
        <w:rPr>
          <w:spacing w:val="-6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6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before="63"/>
        <w:ind w:left="1081"/>
      </w:pPr>
      <w:r>
        <w:rPr>
          <w:b w:val="0"/>
        </w:rPr>
        <w:br w:type="column"/>
      </w:r>
      <w:r>
        <w:rPr/>
        <w:t>31.996,15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973" w:space="40"/>
            <w:col w:w="12107"/>
          </w:cols>
        </w:sectPr>
      </w:pPr>
    </w:p>
    <w:p>
      <w:pPr>
        <w:pStyle w:val="BodyText"/>
        <w:tabs>
          <w:tab w:pos="5194" w:val="left" w:leader="none"/>
          <w:tab w:pos="6689" w:val="left" w:leader="none"/>
          <w:tab w:pos="9294" w:val="left" w:leader="none"/>
          <w:tab w:pos="11534" w:val="left" w:leader="none"/>
          <w:tab w:pos="14024" w:val="left" w:leader="none"/>
        </w:tabs>
        <w:spacing w:line="206" w:lineRule="exact"/>
        <w:ind w:left="900"/>
      </w:pPr>
      <w:r>
        <w:rPr>
          <w:color w:val="00009F"/>
        </w:rPr>
        <w:t>K101508</w:t>
      </w:r>
      <w:r>
        <w:rPr>
          <w:color w:val="00009F"/>
          <w:spacing w:val="-2"/>
        </w:rPr>
        <w:t> </w:t>
      </w:r>
      <w:r>
        <w:rPr>
          <w:color w:val="00009F"/>
        </w:rPr>
        <w:t>Izgradnja</w:t>
      </w:r>
      <w:r>
        <w:rPr>
          <w:color w:val="00009F"/>
          <w:spacing w:val="-1"/>
        </w:rPr>
        <w:t> </w:t>
      </w:r>
      <w:r>
        <w:rPr>
          <w:color w:val="00009F"/>
        </w:rPr>
        <w:t>nove</w:t>
      </w:r>
      <w:r>
        <w:rPr>
          <w:color w:val="00009F"/>
          <w:spacing w:val="-2"/>
        </w:rPr>
        <w:t> </w:t>
      </w:r>
      <w:r>
        <w:rPr>
          <w:color w:val="00009F"/>
        </w:rPr>
        <w:t>OŠ</w:t>
      </w:r>
      <w:r>
        <w:rPr>
          <w:color w:val="00009F"/>
          <w:spacing w:val="-1"/>
        </w:rPr>
        <w:t> </w:t>
      </w:r>
      <w:r>
        <w:rPr>
          <w:color w:val="00009F"/>
        </w:rPr>
        <w:t>Vrpolje</w:t>
        <w:tab/>
        <w:t>7.970,00</w:t>
        <w:tab/>
        <w:t>100.000,001254,71%</w:t>
        <w:tab/>
        <w:t>85.000,00  </w:t>
      </w:r>
      <w:r>
        <w:rPr>
          <w:color w:val="00009F"/>
          <w:spacing w:val="33"/>
        </w:rPr>
        <w:t> </w:t>
      </w:r>
      <w:r>
        <w:rPr>
          <w:color w:val="00009F"/>
        </w:rPr>
        <w:t>85,00%</w:t>
        <w:tab/>
        <w:t>3.700.000,004352,94%</w:t>
        <w:tab/>
        <w:t>4.200.000,00</w:t>
      </w:r>
      <w:r>
        <w:rPr>
          <w:color w:val="00009F"/>
          <w:spacing w:val="34"/>
        </w:rPr>
        <w:t> </w:t>
      </w:r>
      <w:r>
        <w:rPr>
          <w:color w:val="00009F"/>
        </w:rPr>
        <w:t>113,51%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648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3.350.000,00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112,84%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3.350.000,00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112,84%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7.970,00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7.970,00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K101509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1.367,04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100.000,007315,07%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5.000.000,005000,00%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4.950.000,00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1.367,04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1.367,04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Jurja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14.524,85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413,09%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2.000.000,003030,30%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Dalmatinca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15.534,00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15.534,00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140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1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14.524,85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14.524,85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6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2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400.000,006666,67%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Fausta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Vrančića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427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K101512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1.500.000,003000,00%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1.350.000,00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</w:p>
          <w:p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6.067.076,62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7.157.974,00117,98%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8.631.974,00120,59%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8.137.324,00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94,27%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26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12.993.073,00159,67%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4.425.735,10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5.272.281,00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119,13%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5.677.500,00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107,69%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6.574.850,00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115,81%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01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8.825.599,00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134,23%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21.523,74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3.185,00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14,80%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235,48%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1.003,90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978.309,32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341.022,00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34,86%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146,62%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588.715,49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805.788,00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136,87%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906.974,00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112,56%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906.974,00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906.974,00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4089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.500002pt;margin-top:432pt;width:771pt;height:22.5pt;mso-position-horizontal-relative:page;mso-position-vertical-relative:page;z-index:-41040384" coordorigin="570,8640" coordsize="15420,450" path="m15990,8640l4200,8640,630,8640,570,8640,570,8925,630,8925,630,9090,4200,9090,4200,8925,15990,8925,15990,8640xe" filled="true" fillcolor="#82c0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w:pict>
          <v:shape style="position:absolute;margin-left:28.5pt;margin-top:28.5pt;width:765.4pt;height:505.1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36"/>
                          <w:ind w:left="510" w:right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26.047,75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13.199,01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185.546,00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712,33%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12.874,00  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97,54%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5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1.055.000,00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568,59%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116,51%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238.000,00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22,56%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2.738.000,001150,42%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12.542,31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8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457.345,00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40.133,00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7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4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 71 Prihodi od prodaje ili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2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ODGOJ,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NAOBRAZBA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87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6.067.076,62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87"/>
                          <w:ind w:left="527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7.157.974,00117,98%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470.000,00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"/>
                          <w:ind w:left="542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8.631.974,00120,59%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195.000,00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"/>
                          <w:ind w:left="527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8.137.324,00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1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41,49%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"/>
                          <w:ind w:left="117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94,27%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256,41%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"/>
                          <w:ind w:left="416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12.993.073,00159,67%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SKRB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PREDŠKOLSKOJ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74" w:val="left" w:leader="none"/>
                          </w:tabs>
                          <w:spacing w:line="204" w:lineRule="exact"/>
                          <w:ind w:left="33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Odgojno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administrativno</w:t>
                          <w:tab/>
                          <w:t>4.137.403,98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4.834.134,00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116,84%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65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5.847.974,00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120,97%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6.203.324,00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106,08%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6.424.073,00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103,56%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74" w:val="left" w:leader="none"/>
                          </w:tabs>
                          <w:spacing w:before="96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  <w:tab/>
                          <w:t>3.490.549,74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4.001.802,00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114,65%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96"/>
                          <w:ind w:left="65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4.411.500,00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110,24%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5.258.850,00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119,21%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5.479.599,00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104,20%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274" w:val="left" w:leader="none"/>
                          </w:tabs>
                          <w:spacing w:before="3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  <w:tab/>
                          <w:t>3.282.673,39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3.841.205,00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117,01%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65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4.247.500,00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110,58%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5.092.750,00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119,90%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5.311.605,00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104,30%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424" w:val="left" w:leader="none"/>
                          </w:tabs>
                          <w:spacing w:before="3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207.876,35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160.597,00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77,26%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164.000,00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102,12%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166.100,00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101,28%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167.994,00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101,14%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24" w:val="left" w:leader="none"/>
                          </w:tabs>
                          <w:spacing w:line="187" w:lineRule="exact" w:before="28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  <w:tab/>
                          <w:t>9.869,79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10.352,00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104,89%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8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507.000,004897,60%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2,96%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492.000,00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9.869,79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10.352,00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104,89%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144,90%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13.199,01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12.874,00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97,54%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116,51%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13.199,01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12.874,00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97,54%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116,51%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12.542,31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12.542,31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588.715,49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805.788,00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136,87%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906.974,00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906.974,00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906.974,00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559.796,06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741.472,00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132,45%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855.854,00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115,43%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855.854,00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855.854,00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2.638,93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140,89%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86,61%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3.220,00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19.105,48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32.326,00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169,20%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37.900,00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117,24%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37.900,00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37.900,00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7.175,02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28.272,00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394,03%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35,37%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510" w:right="812" w:firstLine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21.523,74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3.185,00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14,80%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235,48%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11.639,27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3.185,00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27,36%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235,48%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2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9.884,47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1.003,90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4"/>
        <w:ind w:left="900"/>
      </w:pPr>
      <w:r>
        <w:rPr>
          <w:color w:val="00009F"/>
        </w:rPr>
        <w:t>osoblje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1.003,90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16.177,96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15.927,00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98,45%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119,29%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potrebama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16.177,96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119,29%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10.658,35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74,72%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5.519,61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144,27%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125,58%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predškolskim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921.680,27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121,52%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129,46%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103,45%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103,33%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ustanovama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921.680,27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121,52%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111,25%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1.346.000,00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103,86%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921.680,27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121,52%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111,25%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1.346.000,00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103,86%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330" w:right="26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K101605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Jamnjaku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1.000.000,002500,00%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88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500.000,001250,00%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Zlarinu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38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K101608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Kućica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212,50%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884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02" w:right="4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986.505,50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373.468,00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37,86%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Ljubica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8.196,18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32.446,00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395,87%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8.196,18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6.966,00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84,99%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978.309,32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25.480,00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341.022,00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34,86%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22.142,81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956.166,51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341.022,00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35,67%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159,36%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2.000.000,005000,00%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Mažurice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212.400,00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517,89%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18,18%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5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53.133,00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53.133,00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159.267,00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204,06%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159.267,00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204,06%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right="4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833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pogled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457.345,00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svijet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457.345,00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238.295,00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132.505,00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T101614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125,63%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2.000.000,004000,00%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Gomljanik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5325" w:type="dxa"/>
            <w:gridSpan w:val="2"/>
            <w:shd w:val="clear" w:color="auto" w:fill="82C0FF"/>
          </w:tcPr>
          <w:p>
            <w:pPr>
              <w:pStyle w:val="TableParagraph"/>
              <w:tabs>
                <w:tab w:pos="4324" w:val="left" w:leader="none"/>
              </w:tabs>
              <w:spacing w:line="223" w:lineRule="exact"/>
              <w:ind w:left="6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GRADA</w:t>
              <w:tab/>
              <w:t>602.447,00</w:t>
            </w:r>
          </w:p>
        </w:tc>
        <w:tc>
          <w:tcPr>
            <w:tcW w:w="249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693.853,00115,17%</w:t>
            </w:r>
          </w:p>
        </w:tc>
        <w:tc>
          <w:tcPr>
            <w:tcW w:w="2505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70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733.673,00105,74%</w:t>
            </w:r>
          </w:p>
        </w:tc>
        <w:tc>
          <w:tcPr>
            <w:tcW w:w="249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/>
              <w:ind w:left="69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748.673,00102,04%</w:t>
            </w:r>
          </w:p>
        </w:tc>
        <w:tc>
          <w:tcPr>
            <w:tcW w:w="2610" w:type="dxa"/>
            <w:gridSpan w:val="3"/>
            <w:shd w:val="clear" w:color="auto" w:fill="82C0FF"/>
          </w:tcPr>
          <w:p>
            <w:pPr>
              <w:pStyle w:val="TableParagraph"/>
              <w:spacing w:line="223" w:lineRule="exact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762.203,00101,81%</w:t>
            </w:r>
          </w:p>
        </w:tc>
      </w:tr>
      <w:tr>
        <w:trPr>
          <w:trHeight w:val="235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424" w:val="left" w:leader="none"/>
              </w:tabs>
              <w:spacing w:line="201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  <w:tab/>
              <w:t>468.586,37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560.650,00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119,65%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107,02%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01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628.530,00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102,20%</w:t>
            </w:r>
          </w:p>
        </w:tc>
      </w:tr>
      <w:tr>
        <w:trPr>
          <w:trHeight w:val="277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524" w:val="left" w:leader="none"/>
              </w:tabs>
              <w:spacing w:before="28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  <w:tab/>
              <w:t>18.555,34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13.136,00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70,79%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106,58%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5325" w:type="dxa"/>
            <w:gridSpan w:val="2"/>
          </w:tcPr>
          <w:p>
            <w:pPr>
              <w:pStyle w:val="TableParagraph"/>
              <w:tabs>
                <w:tab w:pos="4624" w:val="left" w:leader="none"/>
              </w:tabs>
              <w:spacing w:line="232" w:lineRule="auto" w:before="41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  <w:tab/>
              <w:t>3.565,83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tabs>
                <w:tab w:pos="4524" w:val="left" w:leader="none"/>
              </w:tabs>
              <w:spacing w:line="185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državnog</w:t>
              <w:tab/>
              <w:t>87.634,06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3.318,00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93,05%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109,99%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180,83%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96.391,00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25" w:type="dxa"/>
            <w:gridSpan w:val="2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tabs>
                <w:tab w:pos="4624" w:val="left" w:leader="none"/>
              </w:tabs>
              <w:spacing w:line="185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  <w:tab/>
              <w:t>1.990,84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200,02%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25" w:type="dxa"/>
            <w:gridSpan w:val="2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tabs>
                <w:tab w:pos="4524" w:val="left" w:leader="none"/>
              </w:tabs>
              <w:spacing w:line="186" w:lineRule="exact"/>
              <w:ind w:left="510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  <w:tab/>
              <w:t>14.599,50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91,10%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1.576,00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716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21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7.515,06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432.425,51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512.223,00118,45%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572.840,00111,83%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587.840,00102,62%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601.370,00102,30%</w:t>
            </w: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5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432.425,51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512.223,00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118,45%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25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572.840,00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111,83%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587.840,00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102,62%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187" w:lineRule="exact" w:before="25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601.370,00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102,30%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782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432.425,51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512.223,00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118,45%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572.840,00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111,83%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587.840,00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102,62%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601.370,00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102,30%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355.136,70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426.073,00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119,97%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498.500,00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512.030,00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102,71%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72.405,72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84.863,00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88.480,00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88.480,00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88.480,00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269,23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98,43%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98,11%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1.911,21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2.702,65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20,82%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23,09%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150,75%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 w:right="81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170.021,49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181.630,00106,83%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160.833,00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160.833,00100,00%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160.833,00100,00%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povijesne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28.278,12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28.622,00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101,22%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71,69%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baštine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20.763,06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27.122,00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130,63%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75,66%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14.897,12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121,45%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5.865,94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9.030,00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153,94%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58,91%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7.515,06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7.515,06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64.357,62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103,11%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330" w:right="810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1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Muzejsko-galerijska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41.946,72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42.601,00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32.465,00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76,21%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32.465,00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32.465,00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djelatnost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6.872,14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6.872,14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16.188,00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18,08%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18.763,87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72,15%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18.763,87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72,15%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3.565,83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93,05%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180,83%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3.565,83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93,05%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180,83%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12.744,88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74,99%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10.468,42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9.557,00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2.276,46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731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w:pict>
          <v:shape style="position:absolute;margin-left:28.5pt;margin-top:28.5pt;width:770.7pt;height:509.6pt;mso-position-horizontal-relative:page;mso-position-vertical-relative:page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  <w:gridCol w:w="114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1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A101816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Arheološki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lokaliteti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21.381,04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36.634,00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171,34%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33.773,00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92,19%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33.773,00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33.773,00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right="5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307,47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2.861,00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930,50%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307,47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2.861,00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930,50%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16.491,00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4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52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1.990,84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1.990,84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200,02%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200,02%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left="10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3.982,00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13.272,27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100,21%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13.160,92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101,06%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13.300,00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111,35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5.810,46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5.810,46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28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A101817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Muzejsko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izdavaštvo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14.057,99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5.441,00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38,70%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141,76%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right="5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8.218,19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2.256,00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27,45%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164,58%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8.218,19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2.256,00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27,45%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164,58%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3.713,00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6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4.512,57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4.512,57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1.327,23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1.327,23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3.185,00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125,59%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3.185,00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125,59%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33"/>
                          <w:ind w:left="330" w:right="5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T101820</w:t>
                        </w:r>
                        <w:r>
                          <w:rPr>
                            <w:b/>
                            <w:color w:val="00009F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Edukacija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europskim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muzejima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Erasmus+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1.970,00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1.576,00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1.576,00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325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tabs>
                            <w:tab w:pos="4324" w:val="left" w:leader="none"/>
                          </w:tabs>
                          <w:spacing w:line="223" w:lineRule="exact"/>
                          <w:ind w:left="60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00305-33675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GRADSKA</w:t>
                          <w:tab/>
                          <w:t>786.513,43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9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847.071,00107,70%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70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940.971,00111,09%</w:t>
                        </w:r>
                      </w:p>
                    </w:tc>
                    <w:tc>
                      <w:tcPr>
                        <w:tcW w:w="16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931.875,00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99,03%</w:t>
                        </w:r>
                      </w:p>
                    </w:tc>
                    <w:tc>
                      <w:tcPr>
                        <w:tcW w:w="2604" w:type="dxa"/>
                        <w:gridSpan w:val="3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/>
                          <w:ind w:left="6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962.998,00103,34%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KNJIŽNICA</w:t>
                        </w:r>
                      </w:p>
                      <w:p>
                        <w:pPr>
                          <w:pStyle w:val="TableParagraph"/>
                          <w:tabs>
                            <w:tab w:pos="4424" w:val="left" w:leader="none"/>
                          </w:tabs>
                          <w:spacing w:line="206" w:lineRule="exact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  <w:tab/>
                          <w:t>639.294,08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59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671.599,00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105,05%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159"/>
                          <w:ind w:left="8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111,67%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59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732.875,00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59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97,72%</w:t>
                        </w:r>
                      </w:p>
                    </w:tc>
                    <w:tc>
                      <w:tcPr>
                        <w:tcW w:w="2604" w:type="dxa"/>
                        <w:gridSpan w:val="3"/>
                      </w:tcPr>
                      <w:p>
                        <w:pPr>
                          <w:pStyle w:val="TableParagraph"/>
                          <w:spacing w:before="159"/>
                          <w:ind w:lef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748.998,00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102,20%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24" w:val="left" w:leader="none"/>
                          </w:tabs>
                          <w:spacing w:before="36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  <w:tab/>
                          <w:t>8.788,18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12.783,00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145,46%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17.327,00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135,55%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109,66%</w:t>
                        </w:r>
                      </w:p>
                    </w:tc>
                    <w:tc>
                      <w:tcPr>
                        <w:tcW w:w="2604" w:type="dxa"/>
                        <w:gridSpan w:val="3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110,53%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before="36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  <w:tab/>
                          <w:t>63.201,05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71.216,00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112,68%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79.944,00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112,26%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107,58%</w:t>
                        </w:r>
                      </w:p>
                    </w:tc>
                    <w:tc>
                      <w:tcPr>
                        <w:tcW w:w="2604" w:type="dxa"/>
                        <w:gridSpan w:val="3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109,30%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line="187" w:lineRule="exact" w:before="88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  <w:tab/>
                          <w:t>69.330,57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88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85.080,00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122,72%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88"/>
                          <w:ind w:left="9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90.200,00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106,02%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8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8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104,21%</w:t>
                        </w:r>
                      </w:p>
                    </w:tc>
                    <w:tc>
                      <w:tcPr>
                        <w:tcW w:w="2604" w:type="dxa"/>
                        <w:gridSpan w:val="3"/>
                      </w:tcPr>
                      <w:p>
                        <w:pPr>
                          <w:pStyle w:val="TableParagraph"/>
                          <w:spacing w:line="187" w:lineRule="exact" w:before="88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105,32%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28.500002pt;margin-top:18.892220pt;width:771pt;height:22.5pt;mso-position-horizontal-relative:page;mso-position-vertical-relative:paragraph;z-index:-15702528;mso-wrap-distance-left:0;mso-wrap-distance-right:0" coordorigin="570,378" coordsize="15420,450" path="m15990,378l4200,378,630,378,570,378,570,663,630,663,630,828,4200,828,4200,663,15990,663,15990,378xe" filled="true" fillcolor="#82c0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51" w:lineRule="auto" w:before="94"/>
        <w:ind w:left="1080" w:right="14139"/>
      </w:pPr>
      <w:r>
        <w:rPr/>
        <w:t>namjene</w:t>
      </w:r>
      <w:r>
        <w:rPr>
          <w:spacing w:val="1"/>
        </w:rPr>
        <w:t> </w:t>
      </w:r>
      <w:r>
        <w:rPr/>
        <w:t>proračuna</w:t>
      </w:r>
    </w:p>
    <w:p>
      <w:pPr>
        <w:spacing w:after="0" w:line="451" w:lineRule="auto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/>
        <w:pict>
          <v:shape style="position:absolute;margin-left:28.5pt;margin-top:28.5pt;width:765.4pt;height:521.4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36"/>
                          <w:ind w:left="510" w:right="4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52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županijskog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398,17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5.501,38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1.327,00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1.715,00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333,27%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31,17%</w:t>
                        </w:r>
                      </w:p>
                    </w:tc>
                    <w:tc>
                      <w:tcPr>
                        <w:tcW w:w="7485" w:type="dxa"/>
                        <w:gridSpan w:val="6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510" w:right="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93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Višak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prethodne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godine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Višak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prethodne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779,00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85" w:type="dxa"/>
                        <w:gridSpan w:val="6"/>
                      </w:tcPr>
                      <w:p>
                        <w:pPr>
                          <w:pStyle w:val="TableParagraph"/>
                          <w:spacing w:before="36"/>
                          <w:ind w:left="10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128,37%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10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2.500,00  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97,20%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 w:right="7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godine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85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2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KNJIŽNA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DJELATNOST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10" w:lineRule="exact" w:before="5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782.491,96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69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841.099,00107,49%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70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934.644,00111,12%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10" w:lineRule="exact" w:before="5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924.875,00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10" w:lineRule="exact" w:before="5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98,95%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5"/>
                          <w:ind w:left="69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954.998,00103,26%</w:t>
                        </w:r>
                      </w:p>
                    </w:tc>
                  </w:tr>
                  <w:tr>
                    <w:trPr>
                      <w:trHeight w:val="67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 w:before="50"/>
                          <w:ind w:left="330" w:right="2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A101901 Nabava, stručna obrada,</w:t>
                        </w:r>
                        <w:r>
                          <w:rPr>
                            <w:b/>
                            <w:color w:val="00009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čuvanje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knjižne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neknjižne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građe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770.248,26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841.099,00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109,20%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934.644,00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111,12%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924.875,00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98,95%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954.998,00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5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103,26%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627.050,38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671.599,00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111,67%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732.875,00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97,72%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748.998,00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102,20%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484.219,05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545.914,00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112,74%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621.867,00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113,91%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604.742,00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97,25%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620.865,00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102,67%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before="78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94.988,24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79.502,00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83,70%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80.912,00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101,77%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80.912,00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80.912,00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7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line="187" w:lineRule="exact" w:before="9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  <w:t>47.843,09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46.050,00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96,25%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47.088,00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102,25%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47.088,00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47.088,00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10" w:right="192" w:firstLine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69.330,57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85.080,00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122,72%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90.200,00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104,21%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105,32%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17.856,69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22.316,00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124,97%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24.800,00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111,13%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104,84%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107,69%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8.945,24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9.619,00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107,53%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11.400,00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118,52%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114,04%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115,38%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42.528,64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4.598,86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53.145,00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1.715,00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124,96%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37,29%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101,61%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101,85%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101,82%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110,33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589,14%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4.488,53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63.201,05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1.065,00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71.216,00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1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23,73%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112,68%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79.944,00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112,26%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107,58%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109,30%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2.322,65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3.600,00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138,89%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60.878,40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71.216,00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116,98%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65.844,00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92,46%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106,31%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926" w:val="left" w:leader="none"/>
                          </w:tabs>
                          <w:spacing w:line="232" w:lineRule="auto" w:before="41" w:after="0"/>
                          <w:ind w:left="675" w:right="964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926" w:val="left" w:leader="none"/>
                          </w:tabs>
                          <w:spacing w:line="185" w:lineRule="exact" w:before="0" w:after="0"/>
                          <w:ind w:left="925" w:right="0" w:hanging="2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left="10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1009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107,69%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9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114,29%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510" w:right="192" w:firstLine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Vlastiti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6.067,40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8.138,00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134,13%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135,17%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109,09%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108,33%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6.065,53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8.138,00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134,17%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135,17%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109,09%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108,33%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6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1,87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 w:before="17"/>
                          <w:ind w:left="510" w:right="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94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Višak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prethodne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godine - prihodi za posebne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2.572,00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97,20%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4"/>
        <w:ind w:left="1245"/>
      </w:pPr>
      <w:r>
        <w:rPr/>
        <w:t>neproizvedene</w:t>
      </w:r>
      <w:r>
        <w:rPr>
          <w:spacing w:val="-2"/>
        </w:rPr>
        <w:t> </w:t>
      </w:r>
      <w:r>
        <w:rPr/>
        <w:t>imovine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1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2.572,00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2.500,00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97,20%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450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  <w:p>
            <w:pPr>
              <w:pStyle w:val="TableParagraph"/>
              <w:spacing w:line="205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1144"/>
              <w:rPr>
                <w:b/>
                <w:sz w:val="18"/>
              </w:rPr>
            </w:pPr>
            <w:r>
              <w:rPr>
                <w:b/>
                <w:sz w:val="18"/>
              </w:rPr>
              <w:t>779,00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44"/>
              <w:rPr>
                <w:b/>
                <w:sz w:val="18"/>
              </w:rPr>
            </w:pPr>
            <w:r>
              <w:rPr>
                <w:b/>
                <w:sz w:val="18"/>
              </w:rPr>
              <w:t>779,00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128,37%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128,37%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27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T101904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knjižnice</w:t>
            </w:r>
          </w:p>
          <w:p>
            <w:pPr>
              <w:pStyle w:val="TableParagraph"/>
              <w:spacing w:line="190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6.223,98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6.223,98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6.223,98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270"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T101905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Obilježavanje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100.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Vesne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Parun</w:t>
            </w:r>
          </w:p>
          <w:p>
            <w:pPr>
              <w:pStyle w:val="TableParagraph"/>
              <w:spacing w:line="20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6.019,72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6.019,72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6.019,72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5"/>
              <w:ind w:left="22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4.021,47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5.972,00148,50%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93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6.327,00105,94%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7.000,00110,64%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9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8.000,00114,29%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0"/>
              <w:ind w:left="270" w:right="31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sličnih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publikacija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4.021,47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5.972,00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148,50%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333,27%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6.327,00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105,94%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110,64%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114,29%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92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333,27%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902,52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902,52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2.720,78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4.645,00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170,72%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136,21%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110,64%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2.720,78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4.645,00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170,72%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6.327,00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136,21%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110,64%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Glava: 00306-33667 HRVATSKO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1.099.959,88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1.317.016,00119,73%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1.522.000,00115,56%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1.535.750,00100,90%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1.562.173,00101,72%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811.545,80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915.916,00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112,86%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983.000,00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107,32%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973.750,00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99,06%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995.173,00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102,20%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64.163,88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115,02%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47,43%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101,41%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3"/>
              <w:ind w:left="45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119.232,55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72.333,93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108.800,00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91,25%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154.700,00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213,87%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108.000,00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99,26%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204,27%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102,78%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98,10%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101,80%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100,65%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11.546,88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344,68%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21.136,84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113,55%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41"/>
              <w:ind w:left="450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godine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  <w:p>
            <w:pPr>
              <w:pStyle w:val="TableParagraph"/>
              <w:spacing w:line="185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00" w:lineRule="exact"/>
              <w:ind w:left="450" w:right="73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0" w:lineRule="exact"/>
              <w:ind w:left="22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95" w:type="dxa"/>
          </w:tcPr>
          <w:p>
            <w:pPr>
              <w:pStyle w:val="TableParagraph"/>
              <w:spacing w:line="23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669.622,12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30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802.516,00119,85%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30" w:lineRule="exact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1.007.000,00125,48%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30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896.750,00</w:t>
            </w:r>
            <w:r>
              <w:rPr>
                <w:b/>
                <w:color w:val="00009F"/>
                <w:spacing w:val="5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89,05%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30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919.173,00102,50%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7" w:lineRule="exact" w:before="17"/>
              <w:ind w:left="27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1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669.622,12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7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802.516,00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119,85%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17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125,48%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7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896.750,00  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89,05%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17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919.173,00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102,50%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424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.5pt;margin-top:330pt;width:771pt;height:14.25pt;mso-position-horizontal-relative:page;mso-position-vertical-relative:page;z-index:-41033728" filled="true" fillcolor="#82c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645.540,52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730.316,00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113,13%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114,06%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823.750,00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98,89%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845.173,00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102,60%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464.301,76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570.316,00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120,11%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710.750,00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103,76%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733.173,00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103,15%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125.260,25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99,08%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333,33%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55.615,01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46.300,00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83,25%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79,91%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270,21%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2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8,11%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39,37%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270,21%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142,86%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76,92%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24.081,60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107,76%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104,76%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24.081,60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94,26%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 w:right="730"/>
              <w:rPr>
                <w:b/>
                <w:sz w:val="18"/>
              </w:rPr>
            </w:pPr>
            <w:r>
              <w:rPr>
                <w:b/>
                <w:sz w:val="18"/>
              </w:rPr>
              <w:t>godine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prethodne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072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godine - vlastiti prihodi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156.906,88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175.700,00111,98%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195.000,00110,98%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216.000,00110,77%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220.000,00101,85%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97.269,07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117.200,00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120,49%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105,80%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104,84%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103,08%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35.028,94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163,58%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87,26%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35.028,94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163,58%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87,26%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17.253,97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17.253,97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115,92%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115,92%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120,69%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120,69%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105,71%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105,71%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44.986,16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44.952,48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39.900,00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88,69%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39.900,00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88,76%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112,78%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112,78%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104,44%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104,44%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33,68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321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dramskih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59.637,81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58.500,00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98,09%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121,37%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121,13%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gostovanja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12.907,14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93,90%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12.907,14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93,90%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116,67%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34.254,73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77,65%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41,35%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190,91%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34.176,83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41,35%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190,91%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77,90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12.475,94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84,96%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94,34%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12.475,94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84,96%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94,34%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6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285" w:right="77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10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15.166,07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15.166,07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28.800,00189,90%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28.800,00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189,90%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7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7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69,44%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69,44%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23.000,00115,00%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5.056,96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14.100,00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278,82%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5.056,96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14.100,00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278,82%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1.990,84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1.990,84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70,32%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70,32%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8.118,27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8.118,27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163,83%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163,83%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52,63%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52,63%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142,86%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2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285" w:right="56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FESTIVAL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258.264,81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258.264,81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310.000,00120,03%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300.000,00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5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96,77%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96,77%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400.000,00133,33%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133,33%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400.000,00100,00%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113.012,24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82,20%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72,12%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113.012,24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92.900,00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82,20%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72,12%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53.089,12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53.089,12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162,56%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86.300,00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162,56%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150,64%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150,64%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146,15%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146,15%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11.546,88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11.546,88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344,68%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344,68%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21.136,84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113,55%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20.207,05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118,77%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838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8"/>
              <w:ind w:left="67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robe te pruženih usluga i prihodi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od donacija te povrati 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jamstvima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929,79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270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357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20"/>
      </w:tblGrid>
      <w:tr>
        <w:trPr>
          <w:trHeight w:val="555" w:hRule="atLeast"/>
        </w:trPr>
        <w:tc>
          <w:tcPr>
            <w:tcW w:w="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687" w:val="left" w:leader="none"/>
              </w:tabs>
              <w:spacing w:before="174"/>
              <w:ind w:left="1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 w:right="10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232" w:lineRule="auto" w:before="36"/>
              <w:ind w:left="45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31.873,39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31.873,39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84,71%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84,71%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122,22%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122,22%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27.606,34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144,89%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before="36"/>
              <w:ind w:left="6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27.606,34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144,89%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60" w:type="dxa"/>
            <w:shd w:val="clear" w:color="auto" w:fill="82C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0" w:type="dxa"/>
            <w:shd w:val="clear" w:color="auto" w:fill="82C0FF"/>
          </w:tcPr>
          <w:p>
            <w:pPr>
              <w:pStyle w:val="TableParagraph"/>
              <w:spacing w:line="224" w:lineRule="exact"/>
              <w:ind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2.016.993,67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2.581.062,00127,97%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5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2.707.350,00104,89%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2.682.050,00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99,07%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52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2.848.650,00106,21%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spacing w:line="18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1.878.571,43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2.368.245,00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126,07%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1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2.407.350,00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101,65%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2.482.050,00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1" w:lineRule="exact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2.648.650,00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106,71%</w:t>
            </w:r>
          </w:p>
        </w:tc>
        <w:tc>
          <w:tcPr>
            <w:tcW w:w="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7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47.584,47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39.817,00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83,68%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7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11.613,25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79.224,52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378,79%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27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9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19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837.480,92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19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844.674,00100,86%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10" w:lineRule="exact" w:before="197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963.000,00114,01%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197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963.000,00100,00%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210" w:lineRule="exact" w:before="197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963.000,00100,00%</w:t>
            </w:r>
          </w:p>
        </w:tc>
      </w:tr>
      <w:tr>
        <w:trPr>
          <w:trHeight w:val="22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6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vrhunskih</w:t>
            </w:r>
          </w:p>
          <w:p>
            <w:pPr>
              <w:pStyle w:val="TableParagraph"/>
              <w:spacing w:line="203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sportaša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7.963,37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7.963,37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7.963,00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line="189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9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 w:before="31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7.963,37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7.963,00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630" w:type="dxa"/>
            <w:gridSpan w:val="2"/>
          </w:tcPr>
          <w:p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703.430,88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809.000,00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703.430,88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703.430,88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703.431,00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115,01%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 w:right="26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ambulanta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47.780,21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47.780,21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47.780,00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47.780,00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104,65%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47.780,21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47.780,00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41"/>
              <w:ind w:left="330" w:right="73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sportova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78.306,46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78.306,46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85.500,00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109,19%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109,19%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112,28%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112,28%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78.306,46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109,19%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112,28%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915" w:type="dxa"/>
            <w:gridSpan w:val="2"/>
          </w:tcPr>
          <w:p>
            <w:pPr>
              <w:pStyle w:val="TableParagraph"/>
              <w:spacing w:line="187" w:lineRule="exact"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34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32" w:lineRule="auto" w:before="83"/>
              <w:ind w:left="285" w:right="13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OBJEKATA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left="528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1.139.032,29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1.045.805,51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7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1.702.544,00149,47%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1.296.544,00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123,98%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7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1.700.350,00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1.420.350,00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7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99,87%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109,55%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7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1.675.050,00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1.495.050,00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7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98,51%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105,26%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77"/>
              <w:ind w:left="52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1.841.650,00109,95%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6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1.661.650,00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111,14%</w:t>
            </w:r>
          </w:p>
        </w:tc>
      </w:tr>
      <w:tr>
        <w:trPr>
          <w:trHeight w:val="439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998.221,04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1.256.727,00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125,90%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1.370.350,00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109,04%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1.445.050,00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105,45%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1.611.650,00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111,53%</w:t>
            </w:r>
          </w:p>
        </w:tc>
      </w:tr>
      <w:tr>
        <w:trPr>
          <w:trHeight w:val="235" w:hRule="atLeast"/>
        </w:trPr>
        <w:tc>
          <w:tcPr>
            <w:tcW w:w="3630" w:type="dxa"/>
            <w:gridSpan w:val="2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626.635,85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770.642,00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122,98%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852.000,00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110,56%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110,33%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187" w:lineRule="exact" w:before="28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944.000,00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100,43%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219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.5pt;margin-top:121.5pt;width:771pt;height:14.25pt;mso-position-horizontal-relative:page;mso-position-vertical-relative:page;z-index:-41031680" filled="true" fillcolor="#82c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331.444,45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412.149,00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124,35%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442.350,00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107,33%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465.050,00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105,13%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420.650,00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90,45%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3.843,33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5.154,00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134,10%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38,80%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36.297,41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68.782,00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189,50%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107,59%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51,35%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81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47.584,47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47.584,47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39.817,00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284,16%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151,52%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11.613,25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2.389,01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Šubićevcu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2.389,01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2.389,01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199.000,00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251,18%</w:t>
            </w: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Meterize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88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vanjskog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79.224,52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Miminac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116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  <w:gridCol w:w="110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stadiona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Šubićevac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567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K102609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3630" w:type="dxa"/>
          </w:tcPr>
          <w:p>
            <w:pPr>
              <w:pStyle w:val="TableParagraph"/>
              <w:spacing w:line="199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19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40.480,46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19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33.844,00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 w:before="19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83,61%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10" w:lineRule="exact" w:before="197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44.000,00130,01%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19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197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44.000,00100,00%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630" w:type="dxa"/>
          </w:tcPr>
          <w:p>
            <w:pPr>
              <w:pStyle w:val="TableParagraph"/>
              <w:spacing w:line="222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PROGRAMI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120,55%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30.526,00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131,04%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131,04%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37.162,39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30.526,00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131,04%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630" w:type="dxa"/>
            <w:shd w:val="clear" w:color="auto" w:fill="82C0FF"/>
          </w:tcPr>
          <w:p>
            <w:pPr>
              <w:pStyle w:val="TableParagraph"/>
              <w:spacing w:line="224" w:lineRule="exact"/>
              <w:ind w:left="60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41.274,32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41.397,00100,30%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3" w:lineRule="exact"/>
              <w:ind w:left="82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47.000,00113,53%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3" w:lineRule="exact"/>
              <w:ind w:left="8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48.025,00102,18%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23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48.950,00101,93%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20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38.514,38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37.417,00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1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97,15%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1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109,58%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1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42.025,00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01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42.950,00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102,20%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769,10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1.990,84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1.990,00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1.990,00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100,50%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201,01%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41.274,32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41.397,00100,30%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820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47.000,00113,53%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48.025,00102,18%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226" w:lineRule="exact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48.950,00101,93%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32.920,51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35.559,00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108,01%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38.900,00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109,40%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39.805,00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102,33%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25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40.230,00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101,07%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32.151,41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35.559,00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110,60%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38.900,00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109,40%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39.805,00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102,33%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40.230,00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101,07%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20.292,40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22.418,00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110,47%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23.190,00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103,44%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101,77%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23.650,00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100,21%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11.859,01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13.141,00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110,81%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15.710,00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16.205,00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103,15%</w:t>
            </w:r>
          </w:p>
        </w:tc>
        <w:tc>
          <w:tcPr>
            <w:tcW w:w="2600" w:type="dxa"/>
            <w:gridSpan w:val="3"/>
          </w:tcPr>
          <w:p>
            <w:pPr>
              <w:pStyle w:val="TableParagraph"/>
              <w:spacing w:line="187" w:lineRule="exact"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16.580,00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102,31%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3065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.500002pt;margin-top:369.75pt;width:771pt;height:22.5pt;mso-position-horizontal-relative:page;mso-position-vertical-relative:page;z-index:-41030144" coordorigin="570,7395" coordsize="15420,450" path="m15990,7395l4200,7395,630,7395,570,7395,570,7680,630,7680,630,7845,4200,7845,4200,7680,15990,7680,15990,7395xe" filled="true" fillcolor="#82c0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2024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2026.</w:t>
                      <w:tab/>
                      <w:t>2026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  <w:tab/>
                      <w:t>2024</w:t>
                      <w:tab/>
                      <w:t>2025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tabs>
          <w:tab w:pos="4264" w:val="left" w:leader="none"/>
        </w:tabs>
        <w:spacing w:line="203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769,10</w:t>
      </w:r>
    </w:p>
    <w:p>
      <w:pPr>
        <w:pStyle w:val="BodyText"/>
        <w:tabs>
          <w:tab w:pos="4099" w:val="left" w:leader="none"/>
        </w:tabs>
        <w:spacing w:before="78"/>
        <w:ind w:right="10224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769,10</w:t>
      </w:r>
    </w:p>
    <w:p>
      <w:pPr>
        <w:pStyle w:val="BodyText"/>
        <w:tabs>
          <w:tab w:pos="4294" w:val="left" w:leader="none"/>
          <w:tab w:pos="5989" w:val="left" w:leader="none"/>
          <w:tab w:pos="8494" w:val="left" w:leader="none"/>
          <w:tab w:pos="10984" w:val="left" w:leader="none"/>
          <w:tab w:pos="13474" w:val="left" w:leader="none"/>
        </w:tabs>
        <w:spacing w:before="78"/>
        <w:ind w:right="249"/>
        <w:jc w:val="right"/>
      </w:pPr>
      <w:r>
        <w:rPr>
          <w:color w:val="00009F"/>
        </w:rPr>
        <w:t>A105802</w:t>
      </w:r>
      <w:r>
        <w:rPr>
          <w:color w:val="00009F"/>
          <w:spacing w:val="-2"/>
        </w:rPr>
        <w:t> </w:t>
      </w:r>
      <w:r>
        <w:rPr>
          <w:color w:val="00009F"/>
        </w:rPr>
        <w:t>Izlagačka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8.353,81</w:t>
        <w:tab/>
        <w:t>5.838,00  </w:t>
      </w:r>
      <w:r>
        <w:rPr>
          <w:color w:val="00009F"/>
          <w:spacing w:val="33"/>
        </w:rPr>
        <w:t> </w:t>
      </w:r>
      <w:r>
        <w:rPr>
          <w:color w:val="00009F"/>
        </w:rPr>
        <w:t>69,88%</w:t>
        <w:tab/>
        <w:t>8.100,00</w:t>
      </w:r>
      <w:r>
        <w:rPr>
          <w:color w:val="00009F"/>
          <w:spacing w:val="34"/>
        </w:rPr>
        <w:t> </w:t>
      </w:r>
      <w:r>
        <w:rPr>
          <w:color w:val="00009F"/>
        </w:rPr>
        <w:t>138,75%</w:t>
        <w:tab/>
        <w:t>8.220,00</w:t>
      </w:r>
      <w:r>
        <w:rPr>
          <w:color w:val="00009F"/>
          <w:spacing w:val="34"/>
        </w:rPr>
        <w:t> </w:t>
      </w:r>
      <w:r>
        <w:rPr>
          <w:color w:val="00009F"/>
        </w:rPr>
        <w:t>101,48%</w:t>
        <w:tab/>
        <w:t>8.720,00</w:t>
      </w:r>
      <w:r>
        <w:rPr>
          <w:color w:val="00009F"/>
          <w:spacing w:val="33"/>
        </w:rPr>
        <w:t> </w:t>
      </w:r>
      <w:r>
        <w:rPr>
          <w:color w:val="00009F"/>
        </w:rPr>
        <w:t>106,08%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6.362,97</w:t>
        <w:tab/>
        <w:t>1.858,00  </w:t>
      </w:r>
      <w:r>
        <w:rPr>
          <w:spacing w:val="33"/>
        </w:rPr>
        <w:t> </w:t>
      </w:r>
      <w:r>
        <w:rPr/>
        <w:t>29,20%</w:t>
        <w:tab/>
        <w:t>2.100,00</w:t>
      </w:r>
      <w:r>
        <w:rPr>
          <w:spacing w:val="34"/>
        </w:rPr>
        <w:t> </w:t>
      </w:r>
      <w:r>
        <w:rPr/>
        <w:t>113,02%</w:t>
        <w:tab/>
        <w:t>2.220,00</w:t>
      </w:r>
      <w:r>
        <w:rPr>
          <w:spacing w:val="33"/>
        </w:rPr>
        <w:t> </w:t>
      </w:r>
      <w:r>
        <w:rPr/>
        <w:t>105,71%</w:t>
        <w:tab/>
        <w:t>2.720,00</w:t>
      </w:r>
      <w:r>
        <w:rPr>
          <w:spacing w:val="34"/>
        </w:rPr>
        <w:t> </w:t>
      </w:r>
      <w:r>
        <w:rPr/>
        <w:t>122,52%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63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6.362,97</w:t>
        <w:tab/>
        <w:t>1.858,00  </w:t>
      </w:r>
      <w:r>
        <w:rPr>
          <w:spacing w:val="33"/>
        </w:rPr>
        <w:t> </w:t>
      </w:r>
      <w:r>
        <w:rPr/>
        <w:t>29,20%</w:t>
        <w:tab/>
        <w:t>2.100,00</w:t>
      </w:r>
      <w:r>
        <w:rPr>
          <w:spacing w:val="34"/>
        </w:rPr>
        <w:t> </w:t>
      </w:r>
      <w:r>
        <w:rPr/>
        <w:t>113,02%</w:t>
        <w:tab/>
        <w:t>2.220,00</w:t>
      </w:r>
      <w:r>
        <w:rPr>
          <w:spacing w:val="34"/>
        </w:rPr>
        <w:t> </w:t>
      </w:r>
      <w:r>
        <w:rPr/>
        <w:t>105,71%</w:t>
        <w:tab/>
        <w:t>2.720,00</w:t>
      </w:r>
      <w:r>
        <w:rPr>
          <w:spacing w:val="33"/>
        </w:rPr>
        <w:t> </w:t>
      </w:r>
      <w:r>
        <w:rPr/>
        <w:t>122,52%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3584" w:val="left" w:leader="none"/>
          <w:tab w:pos="6074" w:val="left" w:leader="none"/>
          <w:tab w:pos="8564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1.990,00</w:t>
        <w:tab/>
        <w:t>2.000,00</w:t>
      </w:r>
      <w:r>
        <w:rPr>
          <w:spacing w:val="33"/>
        </w:rPr>
        <w:t> </w:t>
      </w:r>
      <w:r>
        <w:rPr/>
        <w:t>100,50%</w:t>
        <w:tab/>
        <w:t>2.000,00</w:t>
      </w:r>
      <w:r>
        <w:rPr>
          <w:spacing w:val="34"/>
        </w:rPr>
        <w:t> </w:t>
      </w:r>
      <w:r>
        <w:rPr/>
        <w:t>100,00%</w:t>
        <w:tab/>
        <w:t>2.000,00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588" w:space="2221"/>
            <w:col w:w="10311"/>
          </w:cols>
        </w:sectPr>
      </w:pPr>
    </w:p>
    <w:p>
      <w:pPr>
        <w:pStyle w:val="BodyText"/>
        <w:tabs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6" w:lineRule="exact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1.990,00</w:t>
        <w:tab/>
        <w:t>2.000,00</w:t>
      </w:r>
      <w:r>
        <w:rPr>
          <w:spacing w:val="33"/>
        </w:rPr>
        <w:t> </w:t>
      </w:r>
      <w:r>
        <w:rPr/>
        <w:t>100,50%</w:t>
        <w:tab/>
        <w:t>2.000,00</w:t>
      </w:r>
      <w:r>
        <w:rPr>
          <w:spacing w:val="34"/>
        </w:rPr>
        <w:t> </w:t>
      </w:r>
      <w:r>
        <w:rPr/>
        <w:t>100,00%</w:t>
        <w:tab/>
        <w:t>2.000,00</w:t>
      </w:r>
      <w:r>
        <w:rPr>
          <w:spacing w:val="34"/>
        </w:rPr>
        <w:t> </w:t>
      </w:r>
      <w:r>
        <w:rPr/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080" w:right="37"/>
      </w:pPr>
      <w:r>
        <w:rPr/>
        <w:t>Izvor:</w:t>
      </w:r>
      <w:r>
        <w:rPr>
          <w:spacing w:val="-5"/>
        </w:rPr>
        <w:t> </w:t>
      </w:r>
      <w:r>
        <w:rPr/>
        <w:t>52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1.990,84</w:t>
        <w:tab/>
        <w:t>1.990,00  </w:t>
      </w:r>
      <w:r>
        <w:rPr>
          <w:spacing w:val="33"/>
        </w:rPr>
        <w:t> </w:t>
      </w:r>
      <w:r>
        <w:rPr/>
        <w:t>99,96%</w:t>
        <w:tab/>
        <w:t>4.000,00</w:t>
      </w:r>
      <w:r>
        <w:rPr>
          <w:spacing w:val="34"/>
        </w:rPr>
        <w:t> </w:t>
      </w:r>
      <w:r>
        <w:rPr/>
        <w:t>201,01%</w:t>
        <w:tab/>
        <w:t>4.000,00</w:t>
      </w:r>
      <w:r>
        <w:rPr>
          <w:spacing w:val="33"/>
        </w:rPr>
        <w:t> </w:t>
      </w:r>
      <w:r>
        <w:rPr/>
        <w:t>100,00%</w:t>
        <w:tab/>
        <w:t>4.000,00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828" w:space="287"/>
            <w:col w:w="12005"/>
          </w:cols>
        </w:sectPr>
      </w:pPr>
    </w:p>
    <w:p>
      <w:pPr>
        <w:pStyle w:val="BodyText"/>
        <w:tabs>
          <w:tab w:pos="5194" w:val="left" w:leader="none"/>
          <w:tab w:pos="6889" w:val="left" w:leader="none"/>
          <w:tab w:pos="9394" w:val="left" w:leader="none"/>
          <w:tab w:pos="11884" w:val="left" w:leader="none"/>
          <w:tab w:pos="14374" w:val="left" w:leader="none"/>
        </w:tabs>
        <w:spacing w:line="205" w:lineRule="exact"/>
        <w:ind w:left="1245"/>
      </w:pPr>
      <w:r>
        <w:rPr/>
        <w:pict>
          <v:group style="position:absolute;margin-left:28.5pt;margin-top:13.715294pt;width:771pt;height:22.55pt;mso-position-horizontal-relative:page;mso-position-vertical-relative:paragraph;z-index:-15694848;mso-wrap-distance-left:0;mso-wrap-distance-right:0" coordorigin="570,274" coordsize="15420,451">
            <v:shape style="position:absolute;left:570;top:274;width:15420;height:450" coordorigin="570,274" coordsize="15420,450" path="m15990,274l4200,274,630,274,570,274,570,559,630,559,630,724,4200,724,4200,559,15990,559,15990,274xe" filled="true" fillcolor="#82c0ff" stroked="false">
              <v:path arrowok="t"/>
              <v:fill type="solid"/>
            </v:shape>
            <v:shape style="position:absolute;left:630;top:274;width:2887;height:44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00309-49489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TVRĐAVA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KULTURE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ŠIBENIK</w:t>
                    </w:r>
                  </w:p>
                </w:txbxContent>
              </v:textbox>
              <w10:wrap type="none"/>
            </v:shape>
            <v:shape style="position:absolute;left:4728;top:274;width:11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2.791.350,04</w:t>
                    </w:r>
                  </w:p>
                </w:txbxContent>
              </v:textbox>
              <w10:wrap type="none"/>
            </v:shape>
            <v:shape style="position:absolute;left:6423;top:274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3.242.031,00116,15%</w:t>
                    </w:r>
                  </w:p>
                </w:txbxContent>
              </v:textbox>
              <w10:wrap type="none"/>
            </v:shape>
            <v:shape style="position:absolute;left:8928;top:274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3.028.000,00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93,40%</w:t>
                    </w:r>
                  </w:p>
                </w:txbxContent>
              </v:textbox>
              <w10:wrap type="none"/>
            </v:shape>
            <v:shape style="position:absolute;left:11418;top:274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3.297.000,00108,88%</w:t>
                    </w:r>
                  </w:p>
                </w:txbxContent>
              </v:textbox>
              <w10:wrap type="none"/>
            </v:shape>
            <v:shape style="position:absolute;left:13908;top:274;width:198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3.391.000,00102,85%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1.990,84</w:t>
        <w:tab/>
        <w:t>1.990,00  </w:t>
      </w:r>
      <w:r>
        <w:rPr>
          <w:spacing w:val="33"/>
        </w:rPr>
        <w:t> </w:t>
      </w:r>
      <w:r>
        <w:rPr/>
        <w:t>99,96%</w:t>
        <w:tab/>
        <w:t>4.000,00</w:t>
      </w:r>
      <w:r>
        <w:rPr>
          <w:spacing w:val="34"/>
        </w:rPr>
        <w:t> </w:t>
      </w:r>
      <w:r>
        <w:rPr/>
        <w:t>201,01%</w:t>
        <w:tab/>
        <w:t>4.000,00</w:t>
      </w:r>
      <w:r>
        <w:rPr>
          <w:spacing w:val="34"/>
        </w:rPr>
        <w:t> </w:t>
      </w:r>
      <w:r>
        <w:rPr/>
        <w:t>100,00%</w:t>
        <w:tab/>
        <w:t>4.000,00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534" w:val="left" w:leader="none"/>
          <w:tab w:pos="14024" w:val="left" w:leader="none"/>
        </w:tabs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789.604,35</w:t>
        <w:tab/>
        <w:t>790.377,00</w:t>
      </w:r>
      <w:r>
        <w:rPr>
          <w:spacing w:val="33"/>
        </w:rPr>
        <w:t> </w:t>
      </w:r>
      <w:r>
        <w:rPr/>
        <w:t>100,10%</w:t>
        <w:tab/>
        <w:t>850.000,00</w:t>
      </w:r>
      <w:r>
        <w:rPr>
          <w:spacing w:val="34"/>
        </w:rPr>
        <w:t> </w:t>
      </w:r>
      <w:r>
        <w:rPr/>
        <w:t>107,54%</w:t>
        <w:tab/>
        <w:t>1.327.000,00</w:t>
      </w:r>
      <w:r>
        <w:rPr>
          <w:spacing w:val="33"/>
        </w:rPr>
        <w:t> </w:t>
      </w:r>
      <w:r>
        <w:rPr/>
        <w:t>156,12%</w:t>
        <w:tab/>
        <w:t>1.385.000,00</w:t>
      </w:r>
      <w:r>
        <w:rPr>
          <w:spacing w:val="33"/>
        </w:rPr>
        <w:t> </w:t>
      </w:r>
      <w:r>
        <w:rPr/>
        <w:t>104,37%</w:t>
      </w: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236.691,72</w:t>
        <w:tab/>
        <w:t>330.824,00</w:t>
      </w:r>
      <w:r>
        <w:rPr>
          <w:spacing w:val="34"/>
        </w:rPr>
        <w:t> </w:t>
      </w:r>
      <w:r>
        <w:rPr/>
        <w:t>139,77%</w:t>
        <w:tab/>
        <w:t>421.000,00</w:t>
      </w:r>
      <w:r>
        <w:rPr>
          <w:spacing w:val="34"/>
        </w:rPr>
        <w:t> </w:t>
      </w:r>
      <w:r>
        <w:rPr/>
        <w:t>127,26%</w:t>
        <w:tab/>
        <w:t>431.000,00</w:t>
      </w:r>
      <w:r>
        <w:rPr>
          <w:spacing w:val="33"/>
        </w:rPr>
        <w:t> </w:t>
      </w:r>
      <w:r>
        <w:rPr/>
        <w:t>102,38%</w:t>
        <w:tab/>
        <w:t>441.000,00</w:t>
      </w:r>
      <w:r>
        <w:rPr>
          <w:spacing w:val="33"/>
        </w:rPr>
        <w:t> </w:t>
      </w:r>
      <w:r>
        <w:rPr/>
        <w:t>102,32%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68"/>
        <w:ind w:left="1080" w:right="76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232" w:lineRule="auto" w:before="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624" w:val="left" w:leader="none"/>
          <w:tab w:pos="5129" w:val="left" w:leader="none"/>
          <w:tab w:pos="7619" w:val="left" w:leader="none"/>
          <w:tab w:pos="10109" w:val="left" w:leader="none"/>
        </w:tabs>
        <w:spacing w:before="63"/>
        <w:ind w:left="1080"/>
      </w:pPr>
      <w:r>
        <w:rPr>
          <w:b w:val="0"/>
        </w:rPr>
        <w:br w:type="column"/>
      </w:r>
      <w:r>
        <w:rPr/>
        <w:t>913.322,31</w:t>
        <w:tab/>
        <w:t>1.296.750,00</w:t>
      </w:r>
      <w:r>
        <w:rPr>
          <w:spacing w:val="33"/>
        </w:rPr>
        <w:t> </w:t>
      </w:r>
      <w:r>
        <w:rPr/>
        <w:t>141,98%</w:t>
        <w:tab/>
        <w:t>1.547.000,00</w:t>
      </w:r>
      <w:r>
        <w:rPr>
          <w:spacing w:val="34"/>
        </w:rPr>
        <w:t> </w:t>
      </w:r>
      <w:r>
        <w:rPr/>
        <w:t>119,30%</w:t>
        <w:tab/>
        <w:t>1.439.000,00  </w:t>
      </w:r>
      <w:r>
        <w:rPr>
          <w:spacing w:val="33"/>
        </w:rPr>
        <w:t> </w:t>
      </w:r>
      <w:r>
        <w:rPr/>
        <w:t>93,02%</w:t>
        <w:tab/>
        <w:t>1.460.000,00</w:t>
      </w:r>
      <w:r>
        <w:rPr>
          <w:spacing w:val="33"/>
        </w:rPr>
        <w:t> </w:t>
      </w:r>
      <w:r>
        <w:rPr/>
        <w:t>101,46%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874" w:val="left" w:leader="none"/>
          <w:tab w:pos="5279" w:val="left" w:leader="none"/>
          <w:tab w:pos="7869" w:val="left" w:leader="none"/>
          <w:tab w:pos="10359" w:val="left" w:leader="none"/>
        </w:tabs>
        <w:ind w:left="1180"/>
      </w:pPr>
      <w:r>
        <w:rPr/>
        <w:t>30.791,63</w:t>
        <w:tab/>
        <w:t>37.080,00</w:t>
      </w:r>
      <w:r>
        <w:rPr>
          <w:spacing w:val="33"/>
        </w:rPr>
        <w:t> </w:t>
      </w:r>
      <w:r>
        <w:rPr/>
        <w:t>120,42%</w:t>
        <w:tab/>
        <w:t>110.000,00</w:t>
      </w:r>
      <w:r>
        <w:rPr>
          <w:spacing w:val="34"/>
        </w:rPr>
        <w:t> </w:t>
      </w:r>
      <w:r>
        <w:rPr/>
        <w:t>296,66%</w:t>
        <w:tab/>
        <w:t>35.000,00  </w:t>
      </w:r>
      <w:r>
        <w:rPr>
          <w:spacing w:val="33"/>
        </w:rPr>
        <w:t> </w:t>
      </w:r>
      <w:r>
        <w:rPr/>
        <w:t>31,82%</w:t>
        <w:tab/>
        <w:t>35.000,00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588" w:space="326"/>
            <w:col w:w="12206"/>
          </w:cols>
        </w:sectPr>
      </w:pPr>
    </w:p>
    <w:p>
      <w:pPr>
        <w:pStyle w:val="BodyText"/>
        <w:tabs>
          <w:tab w:pos="4994" w:val="left" w:leader="none"/>
          <w:tab w:pos="6689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820.217,16</w:t>
        <w:tab/>
        <w:t>564.000,00</w:t>
      </w:r>
      <w:r>
        <w:rPr>
          <w:spacing w:val="84"/>
        </w:rPr>
        <w:t> </w:t>
      </w:r>
      <w:r>
        <w:rPr/>
        <w:t>68,76%</w:t>
      </w:r>
    </w:p>
    <w:p>
      <w:pPr>
        <w:pStyle w:val="BodyText"/>
        <w:tabs>
          <w:tab w:pos="5344" w:val="left" w:leader="none"/>
          <w:tab w:pos="6689" w:val="left" w:leader="none"/>
          <w:tab w:pos="9194" w:val="left" w:leader="none"/>
          <w:tab w:pos="11784" w:val="left" w:leader="none"/>
          <w:tab w:pos="1427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  <w:tab/>
        <w:t>722,87</w:t>
        <w:tab/>
        <w:t>223.000,000849,25%</w:t>
        <w:tab/>
        <w:t>100.000,00  </w:t>
      </w:r>
      <w:r>
        <w:rPr>
          <w:spacing w:val="33"/>
        </w:rPr>
        <w:t> </w:t>
      </w:r>
      <w:r>
        <w:rPr/>
        <w:t>44,84%</w:t>
        <w:tab/>
        <w:t>65.000,00  </w:t>
      </w:r>
      <w:r>
        <w:rPr>
          <w:spacing w:val="34"/>
        </w:rPr>
        <w:t> </w:t>
      </w:r>
      <w:r>
        <w:rPr/>
        <w:t>65,00%</w:t>
        <w:tab/>
        <w:t>70.000,00</w:t>
      </w:r>
      <w:r>
        <w:rPr>
          <w:spacing w:val="34"/>
        </w:rPr>
        <w:t> </w:t>
      </w:r>
      <w:r>
        <w:rPr/>
        <w:t>107,69%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Heading1"/>
        <w:spacing w:line="232" w:lineRule="auto" w:before="83"/>
        <w:ind w:right="35"/>
      </w:pPr>
      <w:r>
        <w:rPr>
          <w:color w:val="00009F"/>
        </w:rPr>
        <w:t>1059</w:t>
      </w:r>
      <w:r>
        <w:rPr>
          <w:color w:val="00009F"/>
          <w:spacing w:val="-9"/>
        </w:rPr>
        <w:t> </w:t>
      </w:r>
      <w:r>
        <w:rPr>
          <w:color w:val="00009F"/>
        </w:rPr>
        <w:t>DJELATNOST</w:t>
      </w:r>
      <w:r>
        <w:rPr>
          <w:color w:val="00009F"/>
          <w:spacing w:val="-9"/>
        </w:rPr>
        <w:t> </w:t>
      </w:r>
      <w:r>
        <w:rPr>
          <w:color w:val="00009F"/>
        </w:rPr>
        <w:t>TVRĐAVE</w:t>
      </w:r>
      <w:r>
        <w:rPr>
          <w:color w:val="00009F"/>
          <w:spacing w:val="-53"/>
        </w:rPr>
        <w:t> </w:t>
      </w:r>
      <w:r>
        <w:rPr>
          <w:color w:val="00009F"/>
        </w:rPr>
        <w:t>KULTURE</w:t>
      </w:r>
      <w:r>
        <w:rPr>
          <w:color w:val="00009F"/>
          <w:spacing w:val="-2"/>
        </w:rPr>
        <w:t> </w:t>
      </w:r>
      <w:r>
        <w:rPr>
          <w:color w:val="00009F"/>
        </w:rPr>
        <w:t>ŠIBENIK</w:t>
      </w:r>
    </w:p>
    <w:p>
      <w:pPr>
        <w:tabs>
          <w:tab w:pos="2549" w:val="left" w:leader="none"/>
          <w:tab w:pos="5054" w:val="left" w:leader="none"/>
          <w:tab w:pos="7544" w:val="left" w:leader="none"/>
          <w:tab w:pos="10034" w:val="left" w:leader="none"/>
        </w:tabs>
        <w:spacing w:before="77"/>
        <w:ind w:left="8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009F"/>
          <w:sz w:val="20"/>
        </w:rPr>
        <w:t>2.791.350,04</w:t>
        <w:tab/>
        <w:t>3.242.031,00116,15%</w:t>
        <w:tab/>
        <w:t>3.028.000,00</w:t>
      </w:r>
      <w:r>
        <w:rPr>
          <w:b/>
          <w:color w:val="00009F"/>
          <w:spacing w:val="60"/>
          <w:sz w:val="20"/>
        </w:rPr>
        <w:t> </w:t>
      </w:r>
      <w:r>
        <w:rPr>
          <w:b/>
          <w:color w:val="00009F"/>
          <w:sz w:val="20"/>
        </w:rPr>
        <w:t>93,40%</w:t>
        <w:tab/>
        <w:t>3.297.000,00108,88%</w:t>
        <w:tab/>
        <w:t>3.391.000,00102,85%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1020" w:bottom="700" w:left="0" w:right="720"/>
          <w:cols w:num="2" w:equalWidth="0">
            <w:col w:w="3738" w:space="135"/>
            <w:col w:w="12247"/>
          </w:cols>
        </w:sectPr>
      </w:pPr>
    </w:p>
    <w:p>
      <w:pPr>
        <w:pStyle w:val="BodyText"/>
        <w:tabs>
          <w:tab w:pos="3944" w:val="left" w:leader="none"/>
          <w:tab w:pos="5639" w:val="left" w:leader="none"/>
          <w:tab w:pos="8144" w:val="left" w:leader="none"/>
          <w:tab w:pos="10634" w:val="left" w:leader="none"/>
          <w:tab w:pos="13124" w:val="left" w:leader="none"/>
        </w:tabs>
        <w:spacing w:line="206" w:lineRule="exact"/>
        <w:ind w:right="249"/>
        <w:jc w:val="right"/>
      </w:pPr>
      <w:r>
        <w:rPr>
          <w:color w:val="00009F"/>
        </w:rPr>
        <w:t>A105901</w:t>
      </w:r>
      <w:r>
        <w:rPr>
          <w:color w:val="00009F"/>
          <w:spacing w:val="-2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1.913.292,73</w:t>
        <w:tab/>
        <w:t>2.488.736,00</w:t>
      </w:r>
      <w:r>
        <w:rPr>
          <w:color w:val="00009F"/>
          <w:spacing w:val="33"/>
        </w:rPr>
        <w:t> </w:t>
      </w:r>
      <w:r>
        <w:rPr>
          <w:color w:val="00009F"/>
        </w:rPr>
        <w:t>130,08%</w:t>
        <w:tab/>
        <w:t>2.838.000,00</w:t>
      </w:r>
      <w:r>
        <w:rPr>
          <w:color w:val="00009F"/>
          <w:spacing w:val="34"/>
        </w:rPr>
        <w:t> </w:t>
      </w:r>
      <w:r>
        <w:rPr>
          <w:color w:val="00009F"/>
        </w:rPr>
        <w:t>114,03%</w:t>
        <w:tab/>
        <w:t>2.905.000,00</w:t>
      </w:r>
      <w:r>
        <w:rPr>
          <w:color w:val="00009F"/>
          <w:spacing w:val="33"/>
        </w:rPr>
        <w:t> </w:t>
      </w:r>
      <w:r>
        <w:rPr>
          <w:color w:val="00009F"/>
        </w:rPr>
        <w:t>102,36%</w:t>
        <w:tab/>
        <w:t>2.989.000,00</w:t>
      </w:r>
      <w:r>
        <w:rPr>
          <w:color w:val="00009F"/>
          <w:spacing w:val="33"/>
        </w:rPr>
        <w:t> </w:t>
      </w:r>
      <w:r>
        <w:rPr>
          <w:color w:val="00009F"/>
        </w:rPr>
        <w:t>102,89%</w:t>
      </w:r>
    </w:p>
    <w:p>
      <w:pPr>
        <w:pStyle w:val="BodyText"/>
        <w:tabs>
          <w:tab w:pos="3914" w:val="left" w:leader="none"/>
          <w:tab w:pos="5609" w:val="left" w:leader="none"/>
          <w:tab w:pos="8114" w:val="left" w:leader="none"/>
          <w:tab w:pos="10604" w:val="left" w:leader="none"/>
          <w:tab w:pos="1294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789.604,35</w:t>
        <w:tab/>
        <w:t>661.082,00  </w:t>
      </w:r>
      <w:r>
        <w:rPr>
          <w:spacing w:val="33"/>
        </w:rPr>
        <w:t> </w:t>
      </w:r>
      <w:r>
        <w:rPr/>
        <w:t>83,72%</w:t>
        <w:tab/>
        <w:t>702.000,00</w:t>
      </w:r>
      <w:r>
        <w:rPr>
          <w:spacing w:val="34"/>
        </w:rPr>
        <w:t> </w:t>
      </w:r>
      <w:r>
        <w:rPr/>
        <w:t>106,19%</w:t>
        <w:tab/>
        <w:t>977.000,00</w:t>
      </w:r>
      <w:r>
        <w:rPr>
          <w:spacing w:val="33"/>
        </w:rPr>
        <w:t> </w:t>
      </w:r>
      <w:r>
        <w:rPr/>
        <w:t>139,17%</w:t>
        <w:tab/>
        <w:t>1.025.000,00</w:t>
      </w:r>
      <w:r>
        <w:rPr>
          <w:spacing w:val="33"/>
        </w:rPr>
        <w:t> </w:t>
      </w:r>
      <w:r>
        <w:rPr/>
        <w:t>104,91%</w:t>
      </w:r>
    </w:p>
    <w:p>
      <w:pPr>
        <w:pStyle w:val="BodyText"/>
        <w:tabs>
          <w:tab w:pos="37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9"/>
        <w:jc w:val="right"/>
      </w:pP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438.526,30</w:t>
        <w:tab/>
        <w:t>459.107,00</w:t>
      </w:r>
      <w:r>
        <w:rPr>
          <w:spacing w:val="33"/>
        </w:rPr>
        <w:t> </w:t>
      </w:r>
      <w:r>
        <w:rPr/>
        <w:t>104,69%</w:t>
        <w:tab/>
        <w:t>503.000,00</w:t>
      </w:r>
      <w:r>
        <w:rPr>
          <w:spacing w:val="34"/>
        </w:rPr>
        <w:t> </w:t>
      </w:r>
      <w:r>
        <w:rPr/>
        <w:t>109,56%</w:t>
        <w:tab/>
        <w:t>652.000,00</w:t>
      </w:r>
      <w:r>
        <w:rPr>
          <w:spacing w:val="34"/>
        </w:rPr>
        <w:t> </w:t>
      </w:r>
      <w:r>
        <w:rPr/>
        <w:t>129,62%</w:t>
        <w:tab/>
        <w:t>677.000,00</w:t>
      </w:r>
      <w:r>
        <w:rPr>
          <w:spacing w:val="33"/>
        </w:rPr>
        <w:t> </w:t>
      </w:r>
      <w:r>
        <w:rPr/>
        <w:t>103,83%</w:t>
      </w:r>
    </w:p>
    <w:p>
      <w:pPr>
        <w:pStyle w:val="BodyText"/>
        <w:tabs>
          <w:tab w:pos="37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349.087,21</w:t>
        <w:tab/>
        <w:t>146.975,00  </w:t>
      </w:r>
      <w:r>
        <w:rPr>
          <w:spacing w:val="33"/>
        </w:rPr>
        <w:t> </w:t>
      </w:r>
      <w:r>
        <w:rPr/>
        <w:t>42,10%</w:t>
        <w:tab/>
        <w:t>186.000,00</w:t>
      </w:r>
      <w:r>
        <w:rPr>
          <w:spacing w:val="34"/>
        </w:rPr>
        <w:t> </w:t>
      </w:r>
      <w:r>
        <w:rPr/>
        <w:t>126,55%</w:t>
        <w:tab/>
        <w:t>270.000,00</w:t>
      </w:r>
      <w:r>
        <w:rPr>
          <w:spacing w:val="33"/>
        </w:rPr>
        <w:t> </w:t>
      </w:r>
      <w:r>
        <w:rPr/>
        <w:t>145,16%</w:t>
        <w:tab/>
        <w:t>290.000,00</w:t>
      </w:r>
      <w:r>
        <w:rPr>
          <w:spacing w:val="34"/>
        </w:rPr>
        <w:t> </w:t>
      </w:r>
      <w:r>
        <w:rPr/>
        <w:t>107,41%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5" w:lineRule="auto" w:before="66"/>
        <w:ind w:left="1245" w:right="761"/>
      </w:pP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 </w:t>
      </w:r>
      <w:r>
        <w:rPr/>
        <w:t>imovine</w:t>
      </w:r>
      <w:r>
        <w:rPr>
          <w:spacing w:val="-47"/>
        </w:rPr>
        <w:t> </w:t>
      </w:r>
      <w:r>
        <w:rPr/>
        <w:t>42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</w:p>
    <w:p>
      <w:pPr>
        <w:pStyle w:val="BodyText"/>
        <w:spacing w:line="235" w:lineRule="auto"/>
        <w:ind w:left="1080" w:right="-3" w:firstLine="16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  <w:r>
        <w:rPr>
          <w:spacing w:val="-47"/>
        </w:rPr>
        <w:t> </w:t>
      </w:r>
      <w:r>
        <w:rPr/>
        <w:t>Izvor: 51 Pomoći iz državnog</w:t>
      </w:r>
      <w:r>
        <w:rPr>
          <w:spacing w:val="1"/>
        </w:rPr>
        <w:t> </w:t>
      </w:r>
      <w:r>
        <w:rPr/>
        <w:t>proračuna</w:t>
      </w:r>
    </w:p>
    <w:p>
      <w:pPr>
        <w:pStyle w:val="BodyText"/>
        <w:tabs>
          <w:tab w:pos="1594" w:val="left" w:leader="none"/>
          <w:tab w:pos="6589" w:val="left" w:leader="none"/>
          <w:tab w:pos="9079" w:val="left" w:leader="none"/>
        </w:tabs>
        <w:spacing w:before="63"/>
        <w:ind w:right="249"/>
        <w:jc w:val="right"/>
      </w:pPr>
      <w:r>
        <w:rPr>
          <w:b w:val="0"/>
        </w:rPr>
        <w:br w:type="column"/>
      </w:r>
      <w:r>
        <w:rPr/>
        <w:t>1.990,84</w:t>
        <w:tab/>
        <w:t>28.000,001406,44%</w:t>
        <w:tab/>
        <w:t>30.000,00</w:t>
        <w:tab/>
        <w:t>30.000,00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ind w:right="249"/>
        <w:jc w:val="right"/>
      </w:pPr>
      <w:r>
        <w:rPr/>
        <w:t>27.000,00</w:t>
        <w:tab/>
        <w:t>13.000,00  </w:t>
      </w:r>
      <w:r>
        <w:rPr>
          <w:spacing w:val="33"/>
        </w:rPr>
        <w:t> </w:t>
      </w:r>
      <w:r>
        <w:rPr/>
        <w:t>48,15%</w:t>
        <w:tab/>
        <w:t>25.000,00</w:t>
      </w:r>
      <w:r>
        <w:rPr>
          <w:spacing w:val="34"/>
        </w:rPr>
        <w:t> </w:t>
      </w:r>
      <w:r>
        <w:rPr/>
        <w:t>192,31%</w:t>
        <w:tab/>
        <w:t>28.000,00</w:t>
      </w:r>
      <w:r>
        <w:rPr>
          <w:spacing w:val="33"/>
        </w:rPr>
        <w:t> </w:t>
      </w:r>
      <w:r>
        <w:rPr/>
        <w:t>112,00%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694" w:val="left" w:leader="none"/>
          <w:tab w:pos="4099" w:val="left" w:leader="none"/>
          <w:tab w:pos="6689" w:val="left" w:leader="none"/>
          <w:tab w:pos="9179" w:val="left" w:leader="none"/>
        </w:tabs>
        <w:ind w:right="249"/>
        <w:jc w:val="right"/>
      </w:pPr>
      <w:r>
        <w:rPr/>
        <w:t>30.791,63</w:t>
        <w:tab/>
        <w:t>37.080,00</w:t>
      </w:r>
      <w:r>
        <w:rPr>
          <w:spacing w:val="33"/>
        </w:rPr>
        <w:t> </w:t>
      </w:r>
      <w:r>
        <w:rPr/>
        <w:t>120,42%</w:t>
        <w:tab/>
        <w:t>110.000,00</w:t>
      </w:r>
      <w:r>
        <w:rPr>
          <w:spacing w:val="34"/>
        </w:rPr>
        <w:t> </w:t>
      </w:r>
      <w:r>
        <w:rPr/>
        <w:t>296,66%</w:t>
        <w:tab/>
        <w:t>35.000,00  </w:t>
      </w:r>
      <w:r>
        <w:rPr>
          <w:spacing w:val="33"/>
        </w:rPr>
        <w:t> </w:t>
      </w:r>
      <w:r>
        <w:rPr/>
        <w:t>31,82%</w:t>
        <w:tab/>
        <w:t>35.000,00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tabs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line="202" w:lineRule="exact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37.080,00</w:t>
        <w:tab/>
        <w:t>50.000,00</w:t>
      </w:r>
      <w:r>
        <w:rPr>
          <w:spacing w:val="33"/>
        </w:rPr>
        <w:t> </w:t>
      </w:r>
      <w:r>
        <w:rPr/>
        <w:t>134,84%</w:t>
        <w:tab/>
        <w:t>35.000,00  </w:t>
      </w:r>
      <w:r>
        <w:rPr>
          <w:spacing w:val="34"/>
        </w:rPr>
        <w:t> </w:t>
      </w:r>
      <w:r>
        <w:rPr/>
        <w:t>70,00%</w:t>
        <w:tab/>
        <w:t>35.000,00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2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5" w:lineRule="auto" w:before="81"/>
        <w:ind w:left="1245" w:right="761"/>
      </w:pP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 </w:t>
      </w:r>
      <w:r>
        <w:rPr/>
        <w:t>imovine</w:t>
      </w:r>
      <w:r>
        <w:rPr>
          <w:spacing w:val="-47"/>
        </w:rPr>
        <w:t> </w:t>
      </w:r>
      <w:r>
        <w:rPr/>
        <w:t>42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</w:p>
    <w:p>
      <w:pPr>
        <w:pStyle w:val="BodyText"/>
        <w:spacing w:line="189" w:lineRule="exact"/>
        <w:ind w:left="1245"/>
      </w:pP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/>
        <w:t>30.791,63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1245"/>
      </w:pPr>
      <w:r>
        <w:rPr/>
        <w:t>60.000,00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3" w:equalWidth="0">
            <w:col w:w="4003" w:space="40"/>
            <w:col w:w="1893" w:space="2114"/>
            <w:col w:w="8070"/>
          </w:cols>
        </w:sectPr>
      </w:pPr>
    </w:p>
    <w:p>
      <w:pPr>
        <w:pStyle w:val="BodyText"/>
        <w:tabs>
          <w:tab w:pos="4264" w:val="left" w:leader="none"/>
          <w:tab w:pos="5609" w:val="left" w:leader="none"/>
          <w:tab w:pos="8214" w:val="left" w:leader="none"/>
          <w:tab w:pos="10704" w:val="left" w:leader="none"/>
          <w:tab w:pos="13194" w:val="left" w:leader="none"/>
        </w:tabs>
        <w:spacing w:line="201" w:lineRule="exact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  <w:tab/>
        <w:t>722,87</w:t>
        <w:tab/>
        <w:t>163.000,002549,01%</w:t>
        <w:tab/>
        <w:t>80.000,00  </w:t>
      </w:r>
      <w:r>
        <w:rPr>
          <w:spacing w:val="33"/>
        </w:rPr>
        <w:t> </w:t>
      </w:r>
      <w:r>
        <w:rPr/>
        <w:t>49,08%</w:t>
        <w:tab/>
        <w:t>45.000,00  </w:t>
      </w:r>
      <w:r>
        <w:rPr>
          <w:spacing w:val="34"/>
        </w:rPr>
        <w:t> </w:t>
      </w:r>
      <w:r>
        <w:rPr/>
        <w:t>56,25%</w:t>
        <w:tab/>
        <w:t>50.000,00</w:t>
      </w:r>
      <w:r>
        <w:rPr>
          <w:spacing w:val="33"/>
        </w:rPr>
        <w:t> </w:t>
      </w:r>
      <w:r>
        <w:rPr/>
        <w:t>111,11%</w:t>
      </w:r>
    </w:p>
    <w:p>
      <w:pPr>
        <w:pStyle w:val="BodyText"/>
        <w:tabs>
          <w:tab w:pos="4099" w:val="left" w:leader="none"/>
          <w:tab w:pos="54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722,87</w:t>
        <w:tab/>
        <w:t>163.000,002549,01%</w:t>
        <w:tab/>
        <w:t>80.000,00  </w:t>
      </w:r>
      <w:r>
        <w:rPr>
          <w:spacing w:val="33"/>
        </w:rPr>
        <w:t> </w:t>
      </w:r>
      <w:r>
        <w:rPr/>
        <w:t>49,08%</w:t>
        <w:tab/>
        <w:t>45.000,00  </w:t>
      </w:r>
      <w:r>
        <w:rPr>
          <w:spacing w:val="34"/>
        </w:rPr>
        <w:t> </w:t>
      </w:r>
      <w:r>
        <w:rPr/>
        <w:t>56,25%</w:t>
        <w:tab/>
        <w:t>50.000,00</w:t>
      </w:r>
      <w:r>
        <w:rPr>
          <w:spacing w:val="33"/>
        </w:rPr>
        <w:t> </w:t>
      </w:r>
      <w:r>
        <w:rPr/>
        <w:t>111,11%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38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855.482,16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1.296.750,00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151,58%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1.547.000,00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119,30%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1.439.000,00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93,02%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31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101,46%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227.907,28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169,37%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129,79%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491.000,00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98,00%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491.000,00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458.805,18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152,35%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111,59%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104,23%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102,58%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5.029,74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134,20%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177,78%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82.075,14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176,67%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83.000,00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57,24%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81,93%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81.664,82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73,47%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285,00%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32,16%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19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236.691,72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330.824,00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139,77%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120,61%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102,51%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102,44%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88.947,79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134.224,00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150,90%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134,10%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144.117,65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131,56%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115,51%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104,57%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104,37%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1.837,84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108,82%</w:t>
            </w:r>
          </w:p>
        </w:tc>
        <w:tc>
          <w:tcPr>
            <w:tcW w:w="7485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26" w:val="left" w:leader="none"/>
              </w:tabs>
              <w:spacing w:line="232" w:lineRule="auto" w:before="41" w:after="0"/>
              <w:ind w:left="675" w:right="9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26" w:val="left" w:leader="none"/>
              </w:tabs>
              <w:spacing w:line="185" w:lineRule="exact" w:before="0" w:after="0"/>
              <w:ind w:left="925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1.788,44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111,83%</w:t>
            </w: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undergrounds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194.211,76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165.079,99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29.202,09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51.267,11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84.610,79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29.131,77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5.153,31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9.047,14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Fortitude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14.931,32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683.845,55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82,47%</w:t>
            </w: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655.137,17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86,09%</w:t>
            </w: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68.834,97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74.350,90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230.883,18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281.068,12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244,28%</w:t>
            </w: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688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 imovine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28.708,38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5.559,70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809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2024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2026.</w:t>
                      <w:tab/>
                      <w:t>2026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  <w:tab/>
                      <w:t>2024</w:t>
                      <w:tab/>
                      <w:t>2025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tabs>
          <w:tab w:pos="5194" w:val="left" w:leader="none"/>
        </w:tabs>
        <w:spacing w:line="203" w:lineRule="exact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4.688,86</w:t>
      </w:r>
    </w:p>
    <w:p>
      <w:pPr>
        <w:spacing w:after="0" w:line="203" w:lineRule="exac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ListParagraph"/>
        <w:numPr>
          <w:ilvl w:val="0"/>
          <w:numId w:val="9"/>
        </w:numPr>
        <w:tabs>
          <w:tab w:pos="1496" w:val="left" w:leader="none"/>
        </w:tabs>
        <w:spacing w:line="232" w:lineRule="auto" w:before="83" w:after="0"/>
        <w:ind w:left="1245" w:right="38" w:firstLine="0"/>
        <w:jc w:val="left"/>
        <w:rPr>
          <w:b/>
          <w:sz w:val="18"/>
        </w:rPr>
      </w:pP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neproizvedene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/>
        <w:t>18.459,82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274" w:space="576"/>
            <w:col w:w="12270"/>
          </w:cols>
        </w:sectPr>
      </w:pPr>
    </w:p>
    <w:p>
      <w:pPr>
        <w:pStyle w:val="BodyText"/>
        <w:tabs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5" w:lineRule="exact"/>
        <w:ind w:right="249"/>
        <w:jc w:val="right"/>
      </w:pPr>
      <w:r>
        <w:rPr>
          <w:color w:val="00009F"/>
        </w:rPr>
        <w:t>A105906</w:t>
      </w:r>
      <w:r>
        <w:rPr>
          <w:color w:val="00009F"/>
          <w:spacing w:val="-2"/>
        </w:rPr>
        <w:t> </w:t>
      </w:r>
      <w:r>
        <w:rPr>
          <w:color w:val="00009F"/>
        </w:rPr>
        <w:t>Adventura</w:t>
        <w:tab/>
        <w:t>189.295,00</w:t>
        <w:tab/>
        <w:t>190.000,00</w:t>
      </w:r>
      <w:r>
        <w:rPr>
          <w:color w:val="00009F"/>
          <w:spacing w:val="34"/>
        </w:rPr>
        <w:t> </w:t>
      </w:r>
      <w:r>
        <w:rPr>
          <w:color w:val="00009F"/>
        </w:rPr>
        <w:t>100,37%</w:t>
        <w:tab/>
        <w:t>392.000,00</w:t>
      </w:r>
      <w:r>
        <w:rPr>
          <w:color w:val="00009F"/>
          <w:spacing w:val="34"/>
        </w:rPr>
        <w:t> </w:t>
      </w:r>
      <w:r>
        <w:rPr>
          <w:color w:val="00009F"/>
        </w:rPr>
        <w:t>206,32%</w:t>
        <w:tab/>
        <w:t>402.000,00</w:t>
      </w:r>
      <w:r>
        <w:rPr>
          <w:color w:val="00009F"/>
          <w:spacing w:val="33"/>
        </w:rPr>
        <w:t> </w:t>
      </w:r>
      <w:r>
        <w:rPr>
          <w:color w:val="00009F"/>
        </w:rPr>
        <w:t>102,55%</w:t>
      </w:r>
    </w:p>
    <w:p>
      <w:pPr>
        <w:pStyle w:val="BodyText"/>
        <w:tabs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129.295,00</w:t>
        <w:tab/>
        <w:t>148.000,00</w:t>
      </w:r>
      <w:r>
        <w:rPr>
          <w:spacing w:val="33"/>
        </w:rPr>
        <w:t> </w:t>
      </w:r>
      <w:r>
        <w:rPr/>
        <w:t>114,47%</w:t>
        <w:tab/>
        <w:t>350.000,00</w:t>
      </w:r>
      <w:r>
        <w:rPr>
          <w:spacing w:val="34"/>
        </w:rPr>
        <w:t> </w:t>
      </w:r>
      <w:r>
        <w:rPr/>
        <w:t>236,49%</w:t>
        <w:tab/>
        <w:t>360.000,00</w:t>
      </w:r>
      <w:r>
        <w:rPr>
          <w:spacing w:val="33"/>
        </w:rPr>
        <w:t> </w:t>
      </w:r>
      <w:r>
        <w:rPr/>
        <w:t>102,86%</w:t>
      </w:r>
    </w:p>
    <w:p>
      <w:pPr>
        <w:pStyle w:val="BodyText"/>
        <w:tabs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63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129.295,00</w:t>
        <w:tab/>
        <w:t>148.000,00</w:t>
      </w:r>
      <w:r>
        <w:rPr>
          <w:spacing w:val="33"/>
        </w:rPr>
        <w:t> </w:t>
      </w:r>
      <w:r>
        <w:rPr/>
        <w:t>114,47%</w:t>
        <w:tab/>
        <w:t>350.000,00</w:t>
      </w:r>
      <w:r>
        <w:rPr>
          <w:spacing w:val="34"/>
        </w:rPr>
        <w:t> </w:t>
      </w:r>
      <w:r>
        <w:rPr/>
        <w:t>236,49%</w:t>
        <w:tab/>
        <w:t>360.000,00</w:t>
      </w:r>
      <w:r>
        <w:rPr>
          <w:spacing w:val="33"/>
        </w:rPr>
        <w:t> </w:t>
      </w:r>
      <w:r>
        <w:rPr/>
        <w:t>102,86%</w:t>
      </w:r>
    </w:p>
    <w:p>
      <w:pPr>
        <w:pStyle w:val="BodyText"/>
        <w:tabs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  <w:tab/>
        <w:t>60.000,00</w:t>
        <w:tab/>
        <w:t>20.000,00  </w:t>
      </w:r>
      <w:r>
        <w:rPr>
          <w:spacing w:val="33"/>
        </w:rPr>
        <w:t> </w:t>
      </w:r>
      <w:r>
        <w:rPr/>
        <w:t>33,33%</w:t>
        <w:tab/>
        <w:t>20.000,00</w:t>
      </w:r>
      <w:r>
        <w:rPr>
          <w:spacing w:val="34"/>
        </w:rPr>
        <w:t> </w:t>
      </w:r>
      <w:r>
        <w:rPr/>
        <w:t>100,00%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60.000,00</w:t>
        <w:tab/>
        <w:t>20.000,00  </w:t>
      </w:r>
      <w:r>
        <w:rPr>
          <w:spacing w:val="33"/>
        </w:rPr>
        <w:t> </w:t>
      </w:r>
      <w:r>
        <w:rPr/>
        <w:t>33,33%</w:t>
        <w:tab/>
        <w:t>20.000,00</w:t>
      </w:r>
      <w:r>
        <w:rPr>
          <w:spacing w:val="34"/>
        </w:rPr>
        <w:t> </w:t>
      </w:r>
      <w:r>
        <w:rPr/>
        <w:t>100,00%</w:t>
        <w:tab/>
        <w:t>20.000,00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8214" w:val="left" w:leader="none"/>
          <w:tab w:pos="10704" w:val="left" w:leader="none"/>
          <w:tab w:pos="131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22.000,00</w:t>
        <w:tab/>
        <w:t>22.000,00</w:t>
      </w:r>
      <w:r>
        <w:rPr>
          <w:spacing w:val="34"/>
        </w:rPr>
        <w:t> </w:t>
      </w:r>
      <w:r>
        <w:rPr/>
        <w:t>100,00%</w:t>
        <w:tab/>
        <w:t>22.000,00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pict>
          <v:group style="position:absolute;margin-left:28.5pt;margin-top:17.69171pt;width:771pt;height:22.55pt;mso-position-horizontal-relative:page;mso-position-vertical-relative:paragraph;z-index:-15692800;mso-wrap-distance-left:0;mso-wrap-distance-right:0" coordorigin="570,354" coordsize="15420,451">
            <v:shape style="position:absolute;left:570;top:353;width:15420;height:450" coordorigin="570,354" coordsize="15420,450" path="m15990,354l4200,354,630,354,570,354,570,639,630,639,630,804,4200,804,4200,639,15990,639,15990,354xe" filled="true" fillcolor="#82c0ff" stroked="false">
              <v:path arrowok="t"/>
              <v:fill type="solid"/>
            </v:shape>
            <v:shape style="position:absolute;left:630;top:353;width:3307;height:44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1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Glava: 00310-49657 CENTAR ZA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PRUŽANJE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USLUGA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ZAJEDNICI</w:t>
                    </w:r>
                  </w:p>
                </w:txbxContent>
              </v:textbox>
              <w10:wrap type="none"/>
            </v:shape>
            <v:shape style="position:absolute;left:4894;top:35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112.971,31</w:t>
                    </w:r>
                  </w:p>
                </w:txbxContent>
              </v:textbox>
              <w10:wrap type="none"/>
            </v:shape>
            <v:shape style="position:absolute;left:6589;top:35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135.362,00119,82%</w:t>
                    </w:r>
                  </w:p>
                </w:txbxContent>
              </v:textbox>
              <w10:wrap type="none"/>
            </v:shape>
            <v:shape style="position:absolute;left:9094;top:35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192.000,00141,84%</w:t>
                    </w:r>
                  </w:p>
                </w:txbxContent>
              </v:textbox>
              <w10:wrap type="none"/>
            </v:shape>
            <v:shape style="position:absolute;left:11584;top:35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188.700,00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98,28%</w:t>
                    </w:r>
                  </w:p>
                </w:txbxContent>
              </v:textbox>
              <w10:wrap type="none"/>
            </v:shape>
            <v:shape style="position:absolute;left:14074;top:353;width:18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187.000,00</w:t>
                    </w:r>
                    <w:r>
                      <w:rPr>
                        <w:b/>
                        <w:spacing w:val="5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99,10%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22.000,00</w:t>
        <w:tab/>
        <w:t>22.000,00</w:t>
      </w:r>
      <w:r>
        <w:rPr>
          <w:spacing w:val="33"/>
        </w:rPr>
        <w:t> </w:t>
      </w:r>
      <w:r>
        <w:rPr/>
        <w:t>100,00%</w:t>
        <w:tab/>
        <w:t>22.000,00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94.378,64</w:t>
        <w:tab/>
        <w:t>112.268,00</w:t>
      </w:r>
      <w:r>
        <w:rPr>
          <w:spacing w:val="33"/>
        </w:rPr>
        <w:t> </w:t>
      </w:r>
      <w:r>
        <w:rPr/>
        <w:t>118,95%</w:t>
        <w:tab/>
        <w:t>169.700,00</w:t>
      </w:r>
      <w:r>
        <w:rPr>
          <w:spacing w:val="34"/>
        </w:rPr>
        <w:t> </w:t>
      </w:r>
      <w:r>
        <w:rPr/>
        <w:t>151,16%</w:t>
        <w:tab/>
        <w:t>164.700,00  </w:t>
      </w:r>
      <w:r>
        <w:rPr>
          <w:spacing w:val="33"/>
        </w:rPr>
        <w:t> </w:t>
      </w:r>
      <w:r>
        <w:rPr/>
        <w:t>97,05%</w:t>
        <w:tab/>
        <w:t>163.000,00  </w:t>
      </w:r>
      <w:r>
        <w:rPr>
          <w:spacing w:val="34"/>
        </w:rPr>
        <w:t> </w:t>
      </w:r>
      <w:r>
        <w:rPr/>
        <w:t>98,97%</w:t>
      </w:r>
    </w:p>
    <w:p>
      <w:pPr>
        <w:pStyle w:val="BodyText"/>
        <w:tabs>
          <w:tab w:pos="50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14.610,99</w:t>
        <w:tab/>
        <w:t>17.020,00</w:t>
      </w:r>
      <w:r>
        <w:rPr>
          <w:spacing w:val="34"/>
        </w:rPr>
        <w:t> </w:t>
      </w:r>
      <w:r>
        <w:rPr/>
        <w:t>116,49%</w:t>
        <w:tab/>
        <w:t>17.250,00</w:t>
      </w:r>
      <w:r>
        <w:rPr>
          <w:spacing w:val="34"/>
        </w:rPr>
        <w:t> </w:t>
      </w:r>
      <w:r>
        <w:rPr/>
        <w:t>101,35%</w:t>
        <w:tab/>
        <w:t>18.000,00</w:t>
      </w:r>
      <w:r>
        <w:rPr>
          <w:spacing w:val="33"/>
        </w:rPr>
        <w:t> </w:t>
      </w:r>
      <w:r>
        <w:rPr/>
        <w:t>104,35%</w:t>
        <w:tab/>
        <w:t>18.000,00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080" w:right="606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5"/>
        </w:rPr>
        <w:t> </w:t>
      </w:r>
      <w:r>
        <w:rPr/>
        <w:t>93</w:t>
      </w:r>
      <w:r>
        <w:rPr>
          <w:spacing w:val="-4"/>
        </w:rPr>
        <w:t> </w:t>
      </w:r>
      <w:r>
        <w:rPr/>
        <w:t>Višak</w:t>
      </w:r>
      <w:r>
        <w:rPr>
          <w:spacing w:val="-5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</w:p>
    <w:p>
      <w:pPr>
        <w:pStyle w:val="BodyText"/>
        <w:spacing w:line="202" w:lineRule="exact"/>
        <w:ind w:left="1080"/>
      </w:pP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Heading1"/>
        <w:spacing w:line="232" w:lineRule="auto" w:before="4"/>
        <w:ind w:right="11"/>
      </w:pPr>
      <w:r>
        <w:rPr>
          <w:color w:val="00009F"/>
        </w:rPr>
        <w:t>1060 DJELATNOST CENTRA ZA</w:t>
      </w:r>
      <w:r>
        <w:rPr>
          <w:color w:val="00009F"/>
          <w:spacing w:val="1"/>
        </w:rPr>
        <w:t> </w:t>
      </w:r>
      <w:r>
        <w:rPr>
          <w:color w:val="00009F"/>
        </w:rPr>
        <w:t>PRUŽANJE</w:t>
      </w:r>
      <w:r>
        <w:rPr>
          <w:color w:val="00009F"/>
          <w:spacing w:val="-6"/>
        </w:rPr>
        <w:t> </w:t>
      </w:r>
      <w:r>
        <w:rPr>
          <w:color w:val="00009F"/>
        </w:rPr>
        <w:t>USLUGA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6"/>
        </w:rPr>
        <w:t> </w:t>
      </w:r>
      <w:r>
        <w:rPr>
          <w:color w:val="00009F"/>
        </w:rPr>
        <w:t>ZAJEDNICI</w:t>
      </w: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8"/>
        <w:ind w:right="249"/>
        <w:jc w:val="right"/>
      </w:pPr>
      <w:r>
        <w:rPr>
          <w:b w:val="0"/>
        </w:rPr>
        <w:br w:type="column"/>
      </w:r>
      <w:r>
        <w:rPr/>
        <w:t>3.981,68</w:t>
        <w:tab/>
        <w:t>3.294,00  </w:t>
      </w:r>
      <w:r>
        <w:rPr>
          <w:spacing w:val="33"/>
        </w:rPr>
        <w:t> </w:t>
      </w:r>
      <w:r>
        <w:rPr/>
        <w:t>82,73%</w:t>
        <w:tab/>
        <w:t>5.050,00</w:t>
      </w:r>
      <w:r>
        <w:rPr>
          <w:spacing w:val="34"/>
        </w:rPr>
        <w:t> </w:t>
      </w:r>
      <w:r>
        <w:rPr/>
        <w:t>153,31%</w:t>
        <w:tab/>
        <w:t>6.000,00</w:t>
      </w:r>
      <w:r>
        <w:rPr>
          <w:spacing w:val="33"/>
        </w:rPr>
        <w:t> </w:t>
      </w:r>
      <w:r>
        <w:rPr/>
        <w:t>118,81%</w:t>
        <w:tab/>
        <w:t>6.000,00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692"/>
      </w:pPr>
      <w:r>
        <w:rPr/>
        <w:t>2.780,00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left="0" w:right="249"/>
        <w:jc w:val="right"/>
      </w:pPr>
      <w:r>
        <w:rPr>
          <w:color w:val="00009F"/>
        </w:rPr>
        <w:t>112.971,31</w:t>
        <w:tab/>
        <w:t>135.362,00119,82%</w:t>
        <w:tab/>
        <w:t>192.000,00141,84%</w:t>
        <w:tab/>
        <w:t>188.700,00</w:t>
      </w:r>
      <w:r>
        <w:rPr>
          <w:color w:val="00009F"/>
          <w:spacing w:val="60"/>
        </w:rPr>
        <w:t> </w:t>
      </w:r>
      <w:r>
        <w:rPr>
          <w:color w:val="00009F"/>
        </w:rPr>
        <w:t>98,28%</w:t>
        <w:tab/>
        <w:t>187.000,00</w:t>
      </w:r>
      <w:r>
        <w:rPr>
          <w:color w:val="00009F"/>
          <w:spacing w:val="5"/>
        </w:rPr>
        <w:t> </w:t>
      </w:r>
      <w:r>
        <w:rPr>
          <w:color w:val="00009F"/>
        </w:rPr>
        <w:t>99,10%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158" w:space="40"/>
            <w:col w:w="11922"/>
          </w:cols>
        </w:sectPr>
      </w:pPr>
    </w:p>
    <w:p>
      <w:pPr>
        <w:pStyle w:val="BodyText"/>
        <w:tabs>
          <w:tab w:pos="4094" w:val="left" w:leader="none"/>
          <w:tab w:pos="5789" w:val="left" w:leader="none"/>
          <w:tab w:pos="8294" w:val="left" w:leader="none"/>
          <w:tab w:pos="10784" w:val="left" w:leader="none"/>
          <w:tab w:pos="13274" w:val="left" w:leader="none"/>
        </w:tabs>
        <w:spacing w:line="206" w:lineRule="exact"/>
        <w:ind w:right="249"/>
        <w:jc w:val="right"/>
      </w:pPr>
      <w:r>
        <w:rPr>
          <w:color w:val="00009F"/>
        </w:rPr>
        <w:t>A106001</w:t>
      </w:r>
      <w:r>
        <w:rPr>
          <w:color w:val="00009F"/>
          <w:spacing w:val="-2"/>
        </w:rPr>
        <w:t> </w:t>
      </w:r>
      <w:r>
        <w:rPr>
          <w:color w:val="00009F"/>
        </w:rPr>
        <w:t>Redovna</w:t>
      </w:r>
      <w:r>
        <w:rPr>
          <w:color w:val="00009F"/>
          <w:spacing w:val="-1"/>
        </w:rPr>
        <w:t> </w:t>
      </w:r>
      <w:r>
        <w:rPr>
          <w:color w:val="00009F"/>
        </w:rPr>
        <w:t>djelatnost</w:t>
        <w:tab/>
        <w:t>112.971,31</w:t>
        <w:tab/>
        <w:t>135.362,00</w:t>
      </w:r>
      <w:r>
        <w:rPr>
          <w:color w:val="00009F"/>
          <w:spacing w:val="33"/>
        </w:rPr>
        <w:t> </w:t>
      </w:r>
      <w:r>
        <w:rPr>
          <w:color w:val="00009F"/>
        </w:rPr>
        <w:t>119,82%</w:t>
        <w:tab/>
        <w:t>192.000,00</w:t>
      </w:r>
      <w:r>
        <w:rPr>
          <w:color w:val="00009F"/>
          <w:spacing w:val="34"/>
        </w:rPr>
        <w:t> </w:t>
      </w:r>
      <w:r>
        <w:rPr>
          <w:color w:val="00009F"/>
        </w:rPr>
        <w:t>141,84%</w:t>
        <w:tab/>
        <w:t>188.700,00  </w:t>
      </w:r>
      <w:r>
        <w:rPr>
          <w:color w:val="00009F"/>
          <w:spacing w:val="33"/>
        </w:rPr>
        <w:t> </w:t>
      </w:r>
      <w:r>
        <w:rPr>
          <w:color w:val="00009F"/>
        </w:rPr>
        <w:t>98,28%</w:t>
        <w:tab/>
        <w:t>187.000,00  </w:t>
      </w:r>
      <w:r>
        <w:rPr>
          <w:color w:val="00009F"/>
          <w:spacing w:val="34"/>
        </w:rPr>
        <w:t> </w:t>
      </w:r>
      <w:r>
        <w:rPr>
          <w:color w:val="00009F"/>
        </w:rPr>
        <w:t>99,10%</w:t>
      </w:r>
    </w:p>
    <w:p>
      <w:pPr>
        <w:pStyle w:val="BodyText"/>
        <w:tabs>
          <w:tab w:pos="4014" w:val="left" w:leader="none"/>
          <w:tab w:pos="5609" w:val="left" w:leader="none"/>
          <w:tab w:pos="8114" w:val="left" w:leader="none"/>
          <w:tab w:pos="10604" w:val="left" w:leader="none"/>
          <w:tab w:pos="130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94.378,64</w:t>
        <w:tab/>
        <w:t>112.268,00</w:t>
      </w:r>
      <w:r>
        <w:rPr>
          <w:spacing w:val="33"/>
        </w:rPr>
        <w:t> </w:t>
      </w:r>
      <w:r>
        <w:rPr/>
        <w:t>118,95%</w:t>
        <w:tab/>
        <w:t>169.700,00</w:t>
      </w:r>
      <w:r>
        <w:rPr>
          <w:spacing w:val="34"/>
        </w:rPr>
        <w:t> </w:t>
      </w:r>
      <w:r>
        <w:rPr/>
        <w:t>151,16%</w:t>
        <w:tab/>
        <w:t>164.700,00  </w:t>
      </w:r>
      <w:r>
        <w:rPr>
          <w:spacing w:val="33"/>
        </w:rPr>
        <w:t> </w:t>
      </w:r>
      <w:r>
        <w:rPr/>
        <w:t>97,05%</w:t>
        <w:tab/>
        <w:t>163.000,00  </w:t>
      </w:r>
      <w:r>
        <w:rPr>
          <w:spacing w:val="34"/>
        </w:rPr>
        <w:t> </w:t>
      </w:r>
      <w:r>
        <w:rPr/>
        <w:t>98,97%</w:t>
      </w:r>
    </w:p>
    <w:p>
      <w:pPr>
        <w:pStyle w:val="BodyText"/>
        <w:tabs>
          <w:tab w:pos="3849" w:val="left" w:leader="none"/>
          <w:tab w:pos="5444" w:val="left" w:leader="none"/>
          <w:tab w:pos="7949" w:val="left" w:leader="none"/>
          <w:tab w:pos="10439" w:val="left" w:leader="none"/>
          <w:tab w:pos="12929" w:val="left" w:leader="none"/>
        </w:tabs>
        <w:spacing w:before="78"/>
        <w:ind w:right="249"/>
        <w:jc w:val="right"/>
      </w:pP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91.758,05</w:t>
        <w:tab/>
        <w:t>109.568,00</w:t>
      </w:r>
      <w:r>
        <w:rPr>
          <w:spacing w:val="33"/>
        </w:rPr>
        <w:t> </w:t>
      </w:r>
      <w:r>
        <w:rPr/>
        <w:t>119,41%</w:t>
        <w:tab/>
        <w:t>161.500,00</w:t>
      </w:r>
      <w:r>
        <w:rPr>
          <w:spacing w:val="34"/>
        </w:rPr>
        <w:t> </w:t>
      </w:r>
      <w:r>
        <w:rPr/>
        <w:t>147,40%</w:t>
        <w:tab/>
        <w:t>156.200,00  </w:t>
      </w:r>
      <w:r>
        <w:rPr>
          <w:spacing w:val="33"/>
        </w:rPr>
        <w:t> </w:t>
      </w:r>
      <w:r>
        <w:rPr/>
        <w:t>96,72%</w:t>
        <w:tab/>
        <w:t>154.800,00  </w:t>
      </w:r>
      <w:r>
        <w:rPr>
          <w:spacing w:val="34"/>
        </w:rPr>
        <w:t> </w:t>
      </w:r>
      <w:r>
        <w:rPr/>
        <w:t>99,10%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2.620,59</w:t>
        <w:tab/>
        <w:t>2.700,00</w:t>
      </w:r>
      <w:r>
        <w:rPr>
          <w:spacing w:val="33"/>
        </w:rPr>
        <w:t> </w:t>
      </w:r>
      <w:r>
        <w:rPr/>
        <w:t>103,03%</w:t>
        <w:tab/>
        <w:t>8.200,00</w:t>
      </w:r>
      <w:r>
        <w:rPr>
          <w:spacing w:val="34"/>
        </w:rPr>
        <w:t> </w:t>
      </w:r>
      <w:r>
        <w:rPr/>
        <w:t>303,70%</w:t>
        <w:tab/>
        <w:t>8.500,00</w:t>
      </w:r>
      <w:r>
        <w:rPr>
          <w:spacing w:val="34"/>
        </w:rPr>
        <w:t> </w:t>
      </w:r>
      <w:r>
        <w:rPr/>
        <w:t>103,66%</w:t>
        <w:tab/>
        <w:t>8.200,00  </w:t>
      </w:r>
      <w:r>
        <w:rPr>
          <w:spacing w:val="33"/>
        </w:rPr>
        <w:t> </w:t>
      </w:r>
      <w:r>
        <w:rPr/>
        <w:t>96,47%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080" w:right="36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3.981,68</w:t>
        <w:tab/>
        <w:t>3.294,00  </w:t>
      </w:r>
      <w:r>
        <w:rPr>
          <w:spacing w:val="33"/>
        </w:rPr>
        <w:t> </w:t>
      </w:r>
      <w:r>
        <w:rPr/>
        <w:t>82,73%</w:t>
        <w:tab/>
        <w:t>5.050,00</w:t>
      </w:r>
      <w:r>
        <w:rPr>
          <w:spacing w:val="34"/>
        </w:rPr>
        <w:t> </w:t>
      </w:r>
      <w:r>
        <w:rPr/>
        <w:t>153,31%</w:t>
        <w:tab/>
        <w:t>6.000,00</w:t>
      </w:r>
      <w:r>
        <w:rPr>
          <w:spacing w:val="33"/>
        </w:rPr>
        <w:t> </w:t>
      </w:r>
      <w:r>
        <w:rPr/>
        <w:t>118,81%</w:t>
        <w:tab/>
        <w:t>6.000,00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588" w:space="526"/>
            <w:col w:w="12006"/>
          </w:cols>
        </w:sectPr>
      </w:pP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line="206" w:lineRule="exact"/>
        <w:ind w:right="249"/>
        <w:jc w:val="right"/>
      </w:pPr>
      <w:r>
        <w:rPr/>
        <w:t>31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zaposlene</w:t>
        <w:tab/>
        <w:t>3.981,68</w:t>
        <w:tab/>
        <w:t>3.294,00  </w:t>
      </w:r>
      <w:r>
        <w:rPr>
          <w:spacing w:val="33"/>
        </w:rPr>
        <w:t> </w:t>
      </w:r>
      <w:r>
        <w:rPr/>
        <w:t>82,73%</w:t>
        <w:tab/>
        <w:t>5.050,00</w:t>
      </w:r>
      <w:r>
        <w:rPr>
          <w:spacing w:val="34"/>
        </w:rPr>
        <w:t> </w:t>
      </w:r>
      <w:r>
        <w:rPr/>
        <w:t>153,31%</w:t>
        <w:tab/>
        <w:t>6.000,00</w:t>
      </w:r>
      <w:r>
        <w:rPr>
          <w:spacing w:val="33"/>
        </w:rPr>
        <w:t> </w:t>
      </w:r>
      <w:r>
        <w:rPr/>
        <w:t>118,81%</w:t>
        <w:tab/>
        <w:t>6.000,00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4014" w:val="left" w:leader="none"/>
          <w:tab w:pos="5709" w:val="left" w:leader="none"/>
          <w:tab w:pos="8214" w:val="left" w:leader="none"/>
          <w:tab w:pos="10704" w:val="left" w:leader="none"/>
          <w:tab w:pos="13194" w:val="left" w:leader="none"/>
        </w:tabs>
        <w:spacing w:before="63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Vlastiti</w:t>
      </w:r>
      <w:r>
        <w:rPr>
          <w:spacing w:val="-2"/>
        </w:rPr>
        <w:t> </w:t>
      </w:r>
      <w:r>
        <w:rPr/>
        <w:t>prihodi</w:t>
        <w:tab/>
        <w:t>14.610,99</w:t>
        <w:tab/>
        <w:t>17.020,00</w:t>
      </w:r>
      <w:r>
        <w:rPr>
          <w:spacing w:val="34"/>
        </w:rPr>
        <w:t> </w:t>
      </w:r>
      <w:r>
        <w:rPr/>
        <w:t>116,49%</w:t>
        <w:tab/>
        <w:t>17.250,00</w:t>
      </w:r>
      <w:r>
        <w:rPr>
          <w:spacing w:val="34"/>
        </w:rPr>
        <w:t> </w:t>
      </w:r>
      <w:r>
        <w:rPr/>
        <w:t>101,35%</w:t>
        <w:tab/>
        <w:t>18.000,00</w:t>
      </w:r>
      <w:r>
        <w:rPr>
          <w:spacing w:val="33"/>
        </w:rPr>
        <w:t> </w:t>
      </w:r>
      <w:r>
        <w:rPr/>
        <w:t>104,35%</w:t>
        <w:tab/>
        <w:t>18.000,00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849" w:val="left" w:leader="none"/>
          <w:tab w:pos="5544" w:val="left" w:leader="none"/>
          <w:tab w:pos="8049" w:val="left" w:leader="none"/>
          <w:tab w:pos="10539" w:val="left" w:leader="none"/>
          <w:tab w:pos="1302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14.305,99</w:t>
        <w:tab/>
        <w:t>16.620,00</w:t>
      </w:r>
      <w:r>
        <w:rPr>
          <w:spacing w:val="33"/>
        </w:rPr>
        <w:t> </w:t>
      </w:r>
      <w:r>
        <w:rPr/>
        <w:t>116,18%</w:t>
        <w:tab/>
        <w:t>16.850,00</w:t>
      </w:r>
      <w:r>
        <w:rPr>
          <w:spacing w:val="34"/>
        </w:rPr>
        <w:t> </w:t>
      </w:r>
      <w:r>
        <w:rPr/>
        <w:t>101,38%</w:t>
        <w:tab/>
        <w:t>17.600,00</w:t>
      </w:r>
      <w:r>
        <w:rPr>
          <w:spacing w:val="34"/>
        </w:rPr>
        <w:t> </w:t>
      </w:r>
      <w:r>
        <w:rPr/>
        <w:t>104,45%</w:t>
        <w:tab/>
        <w:t>17.600,00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ListParagraph"/>
        <w:numPr>
          <w:ilvl w:val="0"/>
          <w:numId w:val="9"/>
        </w:numPr>
        <w:tabs>
          <w:tab w:pos="1496" w:val="left" w:leader="none"/>
        </w:tabs>
        <w:spacing w:line="232" w:lineRule="auto" w:before="83" w:after="0"/>
        <w:ind w:left="1245" w:right="192" w:firstLine="0"/>
        <w:jc w:val="left"/>
        <w:rPr>
          <w:b/>
          <w:sz w:val="18"/>
        </w:rPr>
      </w:pPr>
      <w:r>
        <w:rPr>
          <w:b/>
          <w:sz w:val="18"/>
        </w:rPr>
        <w:t>Rashodi za nabavu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proizvedene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dugotrajne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imovine</w:t>
      </w:r>
    </w:p>
    <w:p>
      <w:pPr>
        <w:pStyle w:val="BodyText"/>
        <w:spacing w:line="232" w:lineRule="auto" w:before="3"/>
        <w:ind w:left="1080"/>
      </w:pPr>
      <w:r>
        <w:rPr/>
        <w:t>Izvor:</w:t>
      </w:r>
      <w:r>
        <w:rPr>
          <w:spacing w:val="-4"/>
        </w:rPr>
        <w:t> </w:t>
      </w:r>
      <w:r>
        <w:rPr/>
        <w:t>93</w:t>
      </w:r>
      <w:r>
        <w:rPr>
          <w:spacing w:val="-5"/>
        </w:rPr>
        <w:t> </w:t>
      </w:r>
      <w:r>
        <w:rPr/>
        <w:t>Višak</w:t>
      </w:r>
      <w:r>
        <w:rPr>
          <w:spacing w:val="-4"/>
        </w:rPr>
        <w:t> </w:t>
      </w:r>
      <w:r>
        <w:rPr/>
        <w:t>prihoda</w:t>
      </w:r>
      <w:r>
        <w:rPr>
          <w:spacing w:val="-4"/>
        </w:rPr>
        <w:t> </w:t>
      </w:r>
      <w:r>
        <w:rPr/>
        <w:t>iz</w:t>
      </w:r>
      <w:r>
        <w:rPr>
          <w:spacing w:val="-4"/>
        </w:rPr>
        <w:t> </w:t>
      </w:r>
      <w:r>
        <w:rPr/>
        <w:t>prethodne</w:t>
      </w:r>
      <w:r>
        <w:rPr>
          <w:spacing w:val="-47"/>
        </w:rPr>
        <w:t> </w:t>
      </w:r>
      <w:r>
        <w:rPr/>
        <w:t>godine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tabs>
          <w:tab w:pos="2774" w:val="left" w:leader="none"/>
          <w:tab w:pos="5279" w:val="left" w:leader="none"/>
          <w:tab w:pos="7769" w:val="left" w:leader="none"/>
          <w:tab w:pos="10259" w:val="left" w:leader="none"/>
        </w:tabs>
        <w:spacing w:before="78"/>
        <w:ind w:left="1080"/>
      </w:pPr>
      <w:r>
        <w:rPr>
          <w:b w:val="0"/>
        </w:rPr>
        <w:br w:type="column"/>
      </w:r>
      <w:r>
        <w:rPr/>
        <w:t>305,00</w:t>
        <w:tab/>
        <w:t>400,00</w:t>
      </w:r>
      <w:r>
        <w:rPr>
          <w:spacing w:val="33"/>
        </w:rPr>
        <w:t> </w:t>
      </w:r>
      <w:r>
        <w:rPr/>
        <w:t>131,15%</w:t>
        <w:tab/>
        <w:t>400,00</w:t>
      </w:r>
      <w:r>
        <w:rPr>
          <w:spacing w:val="34"/>
        </w:rPr>
        <w:t> </w:t>
      </w:r>
      <w:r>
        <w:rPr/>
        <w:t>100,00%</w:t>
        <w:tab/>
        <w:t>400,00</w:t>
      </w:r>
      <w:r>
        <w:rPr>
          <w:spacing w:val="34"/>
        </w:rPr>
        <w:t> </w:t>
      </w:r>
      <w:r>
        <w:rPr/>
        <w:t>100,00%</w:t>
        <w:tab/>
        <w:t>400,00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625"/>
      </w:pPr>
      <w:r>
        <w:rPr/>
        <w:t>2.780,00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198" w:space="67"/>
            <w:col w:w="11855"/>
          </w:cols>
        </w:sectPr>
      </w:pPr>
    </w:p>
    <w:p>
      <w:pPr>
        <w:pStyle w:val="BodyText"/>
        <w:tabs>
          <w:tab w:pos="6889" w:val="left" w:leader="none"/>
        </w:tabs>
        <w:spacing w:line="206" w:lineRule="exact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2.780,00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232" w:lineRule="auto" w:before="60"/>
        <w:ind w:left="630" w:right="411"/>
      </w:pPr>
      <w:r>
        <w:rPr/>
        <w:pict>
          <v:shape style="position:absolute;margin-left:28.500002pt;margin-top:3.048473pt;width:771pt;height:56.25pt;mso-position-horizontal-relative:page;mso-position-vertical-relative:paragraph;z-index:-41025536" coordorigin="570,61" coordsize="15420,1125" path="m15990,61l4200,61,630,61,570,61,570,346,630,346,630,736,570,736,570,1021,630,1021,630,1186,4200,1186,4200,1021,15990,1021,15990,736,4200,736,4200,346,15990,346,15990,61xe" filled="true" fillcolor="#82c0ff" stroked="false">
            <v:path arrowok="t"/>
            <v:fill type="solid"/>
            <w10:wrap type="none"/>
          </v:shape>
        </w:pict>
      </w:r>
      <w:r>
        <w:rPr/>
        <w:t>Razdjel:</w:t>
      </w:r>
      <w:r>
        <w:rPr>
          <w:spacing w:val="-5"/>
        </w:rPr>
        <w:t> </w:t>
      </w:r>
      <w:r>
        <w:rPr/>
        <w:t>004</w:t>
      </w:r>
      <w:r>
        <w:rPr>
          <w:spacing w:val="-5"/>
        </w:rPr>
        <w:t> </w:t>
      </w:r>
      <w:r>
        <w:rPr/>
        <w:t>UPRAVNI</w:t>
      </w:r>
      <w:r>
        <w:rPr>
          <w:spacing w:val="-5"/>
        </w:rPr>
        <w:t> </w:t>
      </w:r>
      <w:r>
        <w:rPr/>
        <w:t>ODJEL</w:t>
      </w:r>
      <w:r>
        <w:rPr>
          <w:spacing w:val="-5"/>
        </w:rPr>
        <w:t> </w:t>
      </w:r>
      <w:r>
        <w:rPr/>
        <w:t>ZA</w:t>
      </w:r>
      <w:r>
        <w:rPr>
          <w:spacing w:val="-52"/>
        </w:rPr>
        <w:t> </w:t>
      </w:r>
      <w:r>
        <w:rPr/>
        <w:t>PROSTORNO PLANIRANJE I</w:t>
      </w:r>
      <w:r>
        <w:rPr>
          <w:spacing w:val="1"/>
        </w:rPr>
        <w:t> </w:t>
      </w:r>
      <w:r>
        <w:rPr/>
        <w:t>ZAŠTITU</w:t>
      </w:r>
      <w:r>
        <w:rPr>
          <w:spacing w:val="-2"/>
        </w:rPr>
        <w:t> </w:t>
      </w:r>
      <w:r>
        <w:rPr/>
        <w:t>OKOLIŠA</w:t>
      </w:r>
    </w:p>
    <w:p>
      <w:pPr>
        <w:spacing w:line="232" w:lineRule="auto" w:before="6"/>
        <w:ind w:left="630" w:right="312" w:firstLine="0"/>
        <w:jc w:val="left"/>
        <w:rPr>
          <w:b/>
          <w:sz w:val="20"/>
        </w:rPr>
      </w:pPr>
      <w:r>
        <w:rPr>
          <w:b/>
          <w:sz w:val="20"/>
        </w:rPr>
        <w:t>Glava: 00401 PROSTORNO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PLANIRANJE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ZAŠTITA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OKOLIŠA</w:t>
      </w:r>
    </w:p>
    <w:p>
      <w:pPr>
        <w:pStyle w:val="BodyText"/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Opći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</w:r>
    </w:p>
    <w:p>
      <w:pPr>
        <w:pStyle w:val="BodyText"/>
        <w:spacing w:before="78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2"/>
        </w:rPr>
        <w:t> </w:t>
      </w:r>
      <w:r>
        <w:rPr/>
        <w:t>Komunalna</w:t>
      </w:r>
      <w:r>
        <w:rPr>
          <w:spacing w:val="-1"/>
        </w:rPr>
        <w:t> </w:t>
      </w:r>
      <w:r>
        <w:rPr/>
        <w:t>naknada</w:t>
      </w:r>
    </w:p>
    <w:p>
      <w:pPr>
        <w:pStyle w:val="BodyText"/>
        <w:spacing w:line="232" w:lineRule="auto" w:before="68"/>
        <w:ind w:left="1080" w:right="686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331" w:lineRule="auto"/>
        <w:ind w:left="1080" w:right="1095"/>
      </w:pPr>
      <w:r>
        <w:rPr/>
        <w:t>Izvor:</w:t>
      </w:r>
      <w:r>
        <w:rPr>
          <w:spacing w:val="-6"/>
        </w:rPr>
        <w:t> </w:t>
      </w:r>
      <w:r>
        <w:rPr/>
        <w:t>53</w:t>
      </w:r>
      <w:r>
        <w:rPr>
          <w:spacing w:val="-6"/>
        </w:rPr>
        <w:t> </w:t>
      </w:r>
      <w:r>
        <w:rPr/>
        <w:t>Ostale</w:t>
      </w:r>
      <w:r>
        <w:rPr>
          <w:spacing w:val="-6"/>
        </w:rPr>
        <w:t> </w:t>
      </w:r>
      <w:r>
        <w:rPr/>
        <w:t>pomoći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spacing w:line="232" w:lineRule="auto" w:before="2"/>
        <w:ind w:left="1080" w:right="484"/>
      </w:pPr>
      <w:r>
        <w:rPr/>
        <w:t>Izvor: 71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8"/>
        </w:rPr>
        <w:t> </w:t>
      </w:r>
      <w:r>
        <w:rPr/>
        <w:t>imovine</w:t>
      </w:r>
    </w:p>
    <w:p>
      <w:pPr>
        <w:pStyle w:val="Heading1"/>
        <w:spacing w:line="232" w:lineRule="auto" w:before="3"/>
        <w:ind w:right="541"/>
      </w:pPr>
      <w:r>
        <w:rPr>
          <w:color w:val="00009F"/>
        </w:rPr>
        <w:t>1029</w:t>
      </w:r>
      <w:r>
        <w:rPr>
          <w:color w:val="00009F"/>
          <w:spacing w:val="-5"/>
        </w:rPr>
        <w:t> </w:t>
      </w:r>
      <w:r>
        <w:rPr>
          <w:color w:val="00009F"/>
        </w:rPr>
        <w:t>PLANOVI</w:t>
      </w:r>
      <w:r>
        <w:rPr>
          <w:color w:val="00009F"/>
          <w:spacing w:val="-5"/>
        </w:rPr>
        <w:t> </w:t>
      </w:r>
      <w:r>
        <w:rPr>
          <w:color w:val="00009F"/>
        </w:rPr>
        <w:t>VIŠEG</w:t>
      </w:r>
      <w:r>
        <w:rPr>
          <w:color w:val="00009F"/>
          <w:spacing w:val="-5"/>
        </w:rPr>
        <w:t> </w:t>
      </w:r>
      <w:r>
        <w:rPr>
          <w:color w:val="00009F"/>
        </w:rPr>
        <w:t>REDA</w:t>
      </w:r>
      <w:r>
        <w:rPr>
          <w:color w:val="00009F"/>
          <w:spacing w:val="-4"/>
        </w:rPr>
        <w:t> </w:t>
      </w:r>
      <w:r>
        <w:rPr>
          <w:color w:val="00009F"/>
        </w:rPr>
        <w:t>-</w:t>
      </w:r>
      <w:r>
        <w:rPr>
          <w:color w:val="00009F"/>
          <w:spacing w:val="-53"/>
        </w:rPr>
        <w:t> </w:t>
      </w:r>
      <w:r>
        <w:rPr>
          <w:color w:val="00009F"/>
        </w:rPr>
        <w:t>PROSTORNI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</w:p>
    <w:p>
      <w:pPr>
        <w:pStyle w:val="BodyText"/>
        <w:spacing w:line="232" w:lineRule="auto" w:before="4"/>
        <w:ind w:left="900" w:right="37"/>
      </w:pPr>
      <w:r>
        <w:rPr>
          <w:color w:val="00009F"/>
        </w:rPr>
        <w:t>K102901</w:t>
      </w:r>
      <w:r>
        <w:rPr>
          <w:color w:val="00009F"/>
          <w:spacing w:val="-5"/>
        </w:rPr>
        <w:t> </w:t>
      </w:r>
      <w:r>
        <w:rPr>
          <w:color w:val="00009F"/>
        </w:rPr>
        <w:t>Izmjene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5"/>
        </w:rPr>
        <w:t> </w:t>
      </w:r>
      <w:r>
        <w:rPr>
          <w:color w:val="00009F"/>
        </w:rPr>
        <w:t>dopune</w:t>
      </w:r>
      <w:r>
        <w:rPr>
          <w:color w:val="00009F"/>
          <w:spacing w:val="-5"/>
        </w:rPr>
        <w:t> </w:t>
      </w:r>
      <w:r>
        <w:rPr>
          <w:color w:val="00009F"/>
        </w:rPr>
        <w:t>Prostornog</w:t>
      </w:r>
      <w:r>
        <w:rPr>
          <w:color w:val="00009F"/>
          <w:spacing w:val="-47"/>
        </w:rPr>
        <w:t> </w:t>
      </w:r>
      <w:r>
        <w:rPr>
          <w:color w:val="00009F"/>
        </w:rPr>
        <w:t>plana</w:t>
      </w:r>
      <w:r>
        <w:rPr>
          <w:color w:val="00009F"/>
          <w:spacing w:val="-2"/>
        </w:rPr>
        <w:t> </w:t>
      </w:r>
      <w:r>
        <w:rPr>
          <w:color w:val="00009F"/>
        </w:rPr>
        <w:t>uređenja</w:t>
      </w:r>
      <w:r>
        <w:rPr>
          <w:color w:val="00009F"/>
          <w:spacing w:val="-1"/>
        </w:rPr>
        <w:t> </w:t>
      </w:r>
      <w:r>
        <w:rPr>
          <w:color w:val="00009F"/>
        </w:rPr>
        <w:t>grada</w:t>
      </w:r>
      <w:r>
        <w:rPr>
          <w:color w:val="00009F"/>
          <w:spacing w:val="-1"/>
        </w:rPr>
        <w:t> </w:t>
      </w:r>
      <w:r>
        <w:rPr>
          <w:color w:val="00009F"/>
        </w:rPr>
        <w:t>Šibenika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 w:before="68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</w:r>
    </w:p>
    <w:p>
      <w:pPr>
        <w:pStyle w:val="BodyText"/>
        <w:spacing w:line="232" w:lineRule="auto" w:before="83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686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232" w:lineRule="auto" w:before="3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900" w:right="205"/>
      </w:pPr>
      <w:r>
        <w:rPr>
          <w:color w:val="00009F"/>
        </w:rPr>
        <w:t>K102902</w:t>
      </w:r>
      <w:r>
        <w:rPr>
          <w:color w:val="00009F"/>
          <w:spacing w:val="-7"/>
        </w:rPr>
        <w:t> </w:t>
      </w:r>
      <w:r>
        <w:rPr>
          <w:color w:val="00009F"/>
        </w:rPr>
        <w:t>Generalni</w:t>
      </w:r>
      <w:r>
        <w:rPr>
          <w:color w:val="00009F"/>
          <w:spacing w:val="-6"/>
        </w:rPr>
        <w:t> </w:t>
      </w:r>
      <w:r>
        <w:rPr>
          <w:color w:val="00009F"/>
        </w:rPr>
        <w:t>urbanistički</w:t>
      </w:r>
      <w:r>
        <w:rPr>
          <w:color w:val="00009F"/>
          <w:spacing w:val="-6"/>
        </w:rPr>
        <w:t> </w:t>
      </w:r>
      <w:r>
        <w:rPr>
          <w:color w:val="00009F"/>
        </w:rPr>
        <w:t>plan</w:t>
      </w:r>
      <w:r>
        <w:rPr>
          <w:color w:val="00009F"/>
          <w:spacing w:val="-47"/>
        </w:rPr>
        <w:t> </w:t>
      </w:r>
      <w:r>
        <w:rPr>
          <w:color w:val="00009F"/>
        </w:rPr>
        <w:t>Šibenik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pStyle w:val="BodyText"/>
        <w:spacing w:line="232" w:lineRule="auto" w:before="68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205" w:lineRule="exact"/>
        <w:ind w:left="900"/>
      </w:pPr>
      <w:r>
        <w:rPr>
          <w:color w:val="00009F"/>
        </w:rPr>
        <w:t>K102903</w:t>
      </w:r>
      <w:r>
        <w:rPr>
          <w:color w:val="00009F"/>
          <w:spacing w:val="-2"/>
        </w:rPr>
        <w:t> </w:t>
      </w:r>
      <w:r>
        <w:rPr>
          <w:color w:val="00009F"/>
        </w:rPr>
        <w:t>Izvješće</w:t>
      </w:r>
      <w:r>
        <w:rPr>
          <w:color w:val="00009F"/>
          <w:spacing w:val="-1"/>
        </w:rPr>
        <w:t> </w:t>
      </w:r>
      <w:r>
        <w:rPr>
          <w:color w:val="00009F"/>
        </w:rPr>
        <w:t>o</w:t>
      </w:r>
      <w:r>
        <w:rPr>
          <w:color w:val="00009F"/>
          <w:spacing w:val="-2"/>
        </w:rPr>
        <w:t> </w:t>
      </w:r>
      <w:r>
        <w:rPr>
          <w:color w:val="00009F"/>
        </w:rPr>
        <w:t>stanju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prostoru</w:t>
      </w:r>
    </w:p>
    <w:p>
      <w:pPr>
        <w:pStyle w:val="BodyText"/>
        <w:spacing w:line="232" w:lineRule="auto" w:before="83"/>
        <w:ind w:left="1080" w:right="484"/>
      </w:pPr>
      <w:r>
        <w:rPr/>
        <w:t>Izvor: 71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8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Heading1"/>
        <w:spacing w:line="232" w:lineRule="auto" w:before="4"/>
        <w:ind w:right="541"/>
      </w:pPr>
      <w:r>
        <w:rPr>
          <w:color w:val="00009F"/>
        </w:rPr>
        <w:t>1030</w:t>
      </w:r>
      <w:r>
        <w:rPr>
          <w:color w:val="00009F"/>
          <w:spacing w:val="-5"/>
        </w:rPr>
        <w:t> </w:t>
      </w:r>
      <w:r>
        <w:rPr>
          <w:color w:val="00009F"/>
        </w:rPr>
        <w:t>PLANOVI</w:t>
      </w:r>
      <w:r>
        <w:rPr>
          <w:color w:val="00009F"/>
          <w:spacing w:val="-5"/>
        </w:rPr>
        <w:t> </w:t>
      </w:r>
      <w:r>
        <w:rPr>
          <w:color w:val="00009F"/>
        </w:rPr>
        <w:t>VIŠEG</w:t>
      </w:r>
      <w:r>
        <w:rPr>
          <w:color w:val="00009F"/>
          <w:spacing w:val="-5"/>
        </w:rPr>
        <w:t> </w:t>
      </w:r>
      <w:r>
        <w:rPr>
          <w:color w:val="00009F"/>
        </w:rPr>
        <w:t>REDA</w:t>
      </w:r>
      <w:r>
        <w:rPr>
          <w:color w:val="00009F"/>
          <w:spacing w:val="-4"/>
        </w:rPr>
        <w:t> </w:t>
      </w:r>
      <w:r>
        <w:rPr>
          <w:color w:val="00009F"/>
        </w:rPr>
        <w:t>-</w:t>
      </w:r>
      <w:r>
        <w:rPr>
          <w:color w:val="00009F"/>
          <w:spacing w:val="-53"/>
        </w:rPr>
        <w:t> </w:t>
      </w:r>
      <w:r>
        <w:rPr>
          <w:color w:val="00009F"/>
        </w:rPr>
        <w:t>URBANISTIČKI</w:t>
      </w:r>
      <w:r>
        <w:rPr>
          <w:color w:val="00009F"/>
          <w:spacing w:val="-2"/>
        </w:rPr>
        <w:t> </w:t>
      </w:r>
      <w:r>
        <w:rPr>
          <w:color w:val="00009F"/>
        </w:rPr>
        <w:t>PLANOVI</w:t>
      </w:r>
    </w:p>
    <w:p>
      <w:pPr>
        <w:pStyle w:val="BodyText"/>
        <w:spacing w:line="232" w:lineRule="auto" w:before="4"/>
        <w:ind w:left="900" w:right="156"/>
      </w:pPr>
      <w:r>
        <w:rPr>
          <w:color w:val="00009F"/>
        </w:rPr>
        <w:t>K103025</w:t>
      </w:r>
      <w:r>
        <w:rPr>
          <w:color w:val="00009F"/>
          <w:spacing w:val="-5"/>
        </w:rPr>
        <w:t> </w:t>
      </w:r>
      <w:r>
        <w:rPr>
          <w:color w:val="00009F"/>
        </w:rPr>
        <w:t>Urbanistički</w:t>
      </w:r>
      <w:r>
        <w:rPr>
          <w:color w:val="00009F"/>
          <w:spacing w:val="-5"/>
        </w:rPr>
        <w:t> </w:t>
      </w:r>
      <w:r>
        <w:rPr>
          <w:color w:val="00009F"/>
        </w:rPr>
        <w:t>plan</w:t>
      </w:r>
      <w:r>
        <w:rPr>
          <w:color w:val="00009F"/>
          <w:spacing w:val="-5"/>
        </w:rPr>
        <w:t> </w:t>
      </w:r>
      <w:r>
        <w:rPr>
          <w:color w:val="00009F"/>
        </w:rPr>
        <w:t>uređenja</w:t>
      </w:r>
      <w:r>
        <w:rPr>
          <w:color w:val="00009F"/>
          <w:spacing w:val="-5"/>
        </w:rPr>
        <w:t> </w:t>
      </w:r>
      <w:r>
        <w:rPr>
          <w:color w:val="00009F"/>
        </w:rPr>
        <w:t>-</w:t>
      </w:r>
      <w:r>
        <w:rPr>
          <w:color w:val="00009F"/>
          <w:spacing w:val="-47"/>
        </w:rPr>
        <w:t> </w:t>
      </w:r>
      <w:r>
        <w:rPr>
          <w:color w:val="00009F"/>
        </w:rPr>
        <w:t>turistička</w:t>
      </w:r>
      <w:r>
        <w:rPr>
          <w:color w:val="00009F"/>
          <w:spacing w:val="-2"/>
        </w:rPr>
        <w:t> </w:t>
      </w:r>
      <w:r>
        <w:rPr>
          <w:color w:val="00009F"/>
        </w:rPr>
        <w:t>zona</w:t>
      </w:r>
      <w:r>
        <w:rPr>
          <w:color w:val="00009F"/>
          <w:spacing w:val="-1"/>
        </w:rPr>
        <w:t> </w:t>
      </w:r>
      <w:r>
        <w:rPr>
          <w:color w:val="00009F"/>
        </w:rPr>
        <w:t>Obonjan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spacing w:line="232" w:lineRule="auto" w:before="68"/>
        <w:ind w:left="1245" w:right="189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8"/>
        </w:rPr>
        <w:t> </w:t>
      </w:r>
      <w:r>
        <w:rPr/>
        <w:t>imovine</w:t>
      </w:r>
    </w:p>
    <w:p>
      <w:pPr>
        <w:pStyle w:val="Heading1"/>
        <w:tabs>
          <w:tab w:pos="1528" w:val="left" w:leader="none"/>
          <w:tab w:pos="4033" w:val="left" w:leader="none"/>
          <w:tab w:pos="6523" w:val="left" w:leader="none"/>
          <w:tab w:pos="9179" w:val="left" w:leader="none"/>
        </w:tabs>
        <w:spacing w:before="54"/>
        <w:ind w:left="0" w:right="249"/>
        <w:jc w:val="right"/>
      </w:pPr>
      <w:r>
        <w:rPr>
          <w:b w:val="0"/>
        </w:rPr>
        <w:br w:type="column"/>
      </w:r>
      <w:r>
        <w:rPr/>
        <w:t>473.881,76</w:t>
        <w:tab/>
        <w:t>1.012.224,00213,60%</w:t>
        <w:tab/>
        <w:t>1.179.972,00116,57%</w:t>
        <w:tab/>
        <w:t>1.324.657,00112,26%</w:t>
        <w:tab/>
        <w:t>330.657,00</w:t>
      </w:r>
      <w:r>
        <w:rPr>
          <w:spacing w:val="59"/>
        </w:rPr>
        <w:t> </w:t>
      </w:r>
      <w:r>
        <w:rPr/>
        <w:t>24,96%</w:t>
      </w:r>
    </w:p>
    <w:p>
      <w:pPr>
        <w:pStyle w:val="BodyText"/>
        <w:rPr>
          <w:sz w:val="22"/>
        </w:rPr>
      </w:pPr>
    </w:p>
    <w:p>
      <w:pPr>
        <w:tabs>
          <w:tab w:pos="1528" w:val="left" w:leader="none"/>
          <w:tab w:pos="4033" w:val="left" w:leader="none"/>
          <w:tab w:pos="6523" w:val="left" w:leader="none"/>
          <w:tab w:pos="9179" w:val="left" w:leader="none"/>
        </w:tabs>
        <w:spacing w:before="192"/>
        <w:ind w:left="0" w:right="249" w:firstLine="0"/>
        <w:jc w:val="right"/>
        <w:rPr>
          <w:b/>
          <w:sz w:val="20"/>
        </w:rPr>
      </w:pPr>
      <w:r>
        <w:rPr>
          <w:b/>
          <w:sz w:val="20"/>
        </w:rPr>
        <w:t>473.881,76</w:t>
        <w:tab/>
        <w:t>1.012.224,00213,60%</w:t>
        <w:tab/>
        <w:t>1.179.972,00116,57%</w:t>
        <w:tab/>
        <w:t>1.324.657,00112,26%</w:t>
        <w:tab/>
        <w:t>330.657,00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24,96%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494" w:val="left" w:leader="none"/>
          <w:tab w:pos="3999" w:val="left" w:leader="none"/>
          <w:tab w:pos="6489" w:val="left" w:leader="none"/>
          <w:tab w:pos="8979" w:val="left" w:leader="none"/>
        </w:tabs>
        <w:spacing w:before="1"/>
        <w:ind w:right="249"/>
        <w:jc w:val="right"/>
      </w:pPr>
      <w:r>
        <w:rPr/>
        <w:t>9.907,76</w:t>
        <w:tab/>
        <w:t>322.519,003255,22%</w:t>
        <w:tab/>
        <w:t>113.373,00  </w:t>
      </w:r>
      <w:r>
        <w:rPr>
          <w:spacing w:val="33"/>
        </w:rPr>
        <w:t> </w:t>
      </w:r>
      <w:r>
        <w:rPr/>
        <w:t>35,15%</w:t>
        <w:tab/>
        <w:t>510.346,00</w:t>
      </w:r>
      <w:r>
        <w:rPr>
          <w:spacing w:val="34"/>
        </w:rPr>
        <w:t> </w:t>
      </w:r>
      <w:r>
        <w:rPr/>
        <w:t>450,15%</w:t>
        <w:tab/>
        <w:t>162.657,00  </w:t>
      </w:r>
      <w:r>
        <w:rPr>
          <w:spacing w:val="33"/>
        </w:rPr>
        <w:t> </w:t>
      </w:r>
      <w:r>
        <w:rPr/>
        <w:t>31,87%</w:t>
      </w: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78"/>
        <w:ind w:right="249"/>
        <w:jc w:val="right"/>
      </w:pPr>
      <w:r>
        <w:rPr/>
        <w:t>419.694,35</w:t>
        <w:tab/>
        <w:t>365.446,00  </w:t>
      </w:r>
      <w:r>
        <w:rPr>
          <w:spacing w:val="33"/>
        </w:rPr>
        <w:t> </w:t>
      </w:r>
      <w:r>
        <w:rPr/>
        <w:t>87,07%</w:t>
        <w:tab/>
        <w:t>199.000,00  </w:t>
      </w:r>
      <w:r>
        <w:rPr>
          <w:spacing w:val="33"/>
        </w:rPr>
        <w:t> </w:t>
      </w:r>
      <w:r>
        <w:rPr/>
        <w:t>54,45%</w:t>
        <w:tab/>
        <w:t>142.000,00  </w:t>
      </w:r>
      <w:r>
        <w:rPr>
          <w:spacing w:val="34"/>
        </w:rPr>
        <w:t> </w:t>
      </w:r>
      <w:r>
        <w:rPr/>
        <w:t>71,36%</w:t>
        <w:tab/>
        <w:t>133.000,00  </w:t>
      </w:r>
      <w:r>
        <w:rPr>
          <w:spacing w:val="33"/>
        </w:rPr>
        <w:t> </w:t>
      </w:r>
      <w:r>
        <w:rPr/>
        <w:t>93,66%</w:t>
      </w:r>
    </w:p>
    <w:p>
      <w:pPr>
        <w:pStyle w:val="BodyText"/>
        <w:tabs>
          <w:tab w:pos="5130" w:val="left" w:leader="none"/>
          <w:tab w:pos="10110" w:val="left" w:leader="none"/>
        </w:tabs>
        <w:spacing w:before="63"/>
        <w:ind w:left="830"/>
      </w:pPr>
      <w:r>
        <w:rPr/>
        <w:t>38.257,35</w:t>
        <w:tab/>
        <w:t>1.000,00</w:t>
        <w:tab/>
        <w:t>1.000,00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425"/>
      </w:pPr>
      <w:r>
        <w:rPr/>
        <w:t>265.446,00</w:t>
      </w:r>
    </w:p>
    <w:p>
      <w:pPr>
        <w:pStyle w:val="BodyText"/>
        <w:tabs>
          <w:tab w:pos="5030" w:val="left" w:leader="none"/>
          <w:tab w:pos="7520" w:val="left" w:leader="none"/>
          <w:tab w:pos="10110" w:val="left" w:leader="none"/>
        </w:tabs>
        <w:spacing w:before="78"/>
        <w:ind w:left="2525"/>
      </w:pPr>
      <w:r>
        <w:rPr/>
        <w:t>58.813,00</w:t>
        <w:tab/>
        <w:t>41.599,00  </w:t>
      </w:r>
      <w:r>
        <w:rPr>
          <w:spacing w:val="33"/>
        </w:rPr>
        <w:t> </w:t>
      </w:r>
      <w:r>
        <w:rPr/>
        <w:t>70,73%</w:t>
        <w:tab/>
        <w:t>40.000,00  </w:t>
      </w:r>
      <w:r>
        <w:rPr>
          <w:spacing w:val="34"/>
        </w:rPr>
        <w:t> </w:t>
      </w:r>
      <w:r>
        <w:rPr/>
        <w:t>96,16%</w:t>
        <w:tab/>
        <w:t>9.000,00  </w:t>
      </w:r>
      <w:r>
        <w:rPr>
          <w:spacing w:val="33"/>
        </w:rPr>
        <w:t> </w:t>
      </w:r>
      <w:r>
        <w:rPr/>
        <w:t>22,50%</w:t>
      </w:r>
    </w:p>
    <w:p>
      <w:pPr>
        <w:pStyle w:val="BodyText"/>
        <w:tabs>
          <w:tab w:pos="4929" w:val="left" w:leader="none"/>
          <w:tab w:pos="7419" w:val="left" w:leader="none"/>
          <w:tab w:pos="10010" w:val="left" w:leader="none"/>
          <w:tab w:pos="11095" w:val="left" w:leader="none"/>
        </w:tabs>
        <w:spacing w:before="78"/>
        <w:ind w:left="930"/>
      </w:pPr>
      <w:r>
        <w:rPr/>
        <w:t>6.022,30</w:t>
        <w:tab/>
        <w:t>825.000,00</w:t>
        <w:tab/>
        <w:t>632.311,00  </w:t>
      </w:r>
      <w:r>
        <w:rPr>
          <w:spacing w:val="33"/>
        </w:rPr>
        <w:t> </w:t>
      </w:r>
      <w:r>
        <w:rPr/>
        <w:t>76,64%</w:t>
        <w:tab/>
        <w:t>25.000,00</w:t>
        <w:tab/>
        <w:t>3,95%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2436" w:val="left" w:leader="none"/>
          <w:tab w:pos="4941" w:val="left" w:leader="none"/>
          <w:tab w:pos="7431" w:val="left" w:leader="none"/>
          <w:tab w:pos="9921" w:val="left" w:leader="none"/>
        </w:tabs>
        <w:ind w:left="852"/>
      </w:pPr>
      <w:r>
        <w:rPr>
          <w:color w:val="00009F"/>
        </w:rPr>
        <w:t>3.367,84</w:t>
        <w:tab/>
        <w:t>46.453,00379,31%</w:t>
        <w:tab/>
        <w:t>35.761,00</w:t>
      </w:r>
      <w:r>
        <w:rPr>
          <w:color w:val="00009F"/>
          <w:spacing w:val="60"/>
        </w:rPr>
        <w:t> </w:t>
      </w:r>
      <w:r>
        <w:rPr>
          <w:color w:val="00009F"/>
        </w:rPr>
        <w:t>76,98%</w:t>
        <w:tab/>
        <w:t>10.000,00</w:t>
      </w:r>
      <w:r>
        <w:rPr>
          <w:color w:val="00009F"/>
          <w:spacing w:val="60"/>
        </w:rPr>
        <w:t> </w:t>
      </w:r>
      <w:r>
        <w:rPr>
          <w:color w:val="00009F"/>
        </w:rPr>
        <w:t>27,96%</w:t>
        <w:tab/>
        <w:t>40.000,00400,00%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5030" w:val="left" w:leader="none"/>
          <w:tab w:pos="10010" w:val="left" w:leader="none"/>
        </w:tabs>
        <w:ind w:left="2525"/>
      </w:pPr>
      <w:r>
        <w:rPr>
          <w:color w:val="00009F"/>
        </w:rPr>
        <w:t>26.545,00</w:t>
        <w:tab/>
        <w:t>20.000,00  </w:t>
      </w:r>
      <w:r>
        <w:rPr>
          <w:color w:val="00009F"/>
          <w:spacing w:val="33"/>
        </w:rPr>
        <w:t> </w:t>
      </w:r>
      <w:r>
        <w:rPr>
          <w:color w:val="00009F"/>
        </w:rPr>
        <w:t>75,34%</w:t>
        <w:tab/>
        <w:t>20.000,00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525"/>
      </w:pPr>
      <w:r>
        <w:rPr/>
        <w:t>26.545,00</w:t>
      </w:r>
    </w:p>
    <w:p>
      <w:pPr>
        <w:pStyle w:val="BodyText"/>
        <w:spacing w:before="63"/>
        <w:ind w:left="2525"/>
      </w:pPr>
      <w:r>
        <w:rPr/>
        <w:t>26.545,00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010" w:val="left" w:leader="none"/>
        </w:tabs>
        <w:ind w:left="5030"/>
      </w:pPr>
      <w:r>
        <w:rPr/>
        <w:t>19.000,00</w:t>
        <w:tab/>
        <w:t>19.000,00</w:t>
      </w:r>
    </w:p>
    <w:p>
      <w:pPr>
        <w:pStyle w:val="BodyText"/>
        <w:tabs>
          <w:tab w:pos="10010" w:val="left" w:leader="none"/>
        </w:tabs>
        <w:spacing w:before="78"/>
        <w:ind w:left="5030"/>
      </w:pPr>
      <w:r>
        <w:rPr/>
        <w:t>19.000,00</w:t>
        <w:tab/>
        <w:t>19.000,00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0110" w:val="left" w:leader="none"/>
        </w:tabs>
        <w:ind w:left="5130"/>
      </w:pPr>
      <w:r>
        <w:rPr/>
        <w:t>1.000,00</w:t>
        <w:tab/>
        <w:t>1.000,00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0110" w:val="left" w:leader="none"/>
        </w:tabs>
        <w:ind w:left="5130"/>
      </w:pPr>
      <w:r>
        <w:rPr/>
        <w:t>1.000,00</w:t>
        <w:tab/>
        <w:t>1.000,00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030" w:val="left" w:leader="none"/>
          <w:tab w:pos="7520" w:val="left" w:leader="none"/>
          <w:tab w:pos="10010" w:val="left" w:leader="none"/>
        </w:tabs>
        <w:ind w:left="2525"/>
      </w:pPr>
      <w:r>
        <w:rPr>
          <w:color w:val="00009F"/>
        </w:rPr>
        <w:t>19.908,00</w:t>
        <w:tab/>
        <w:t>15.761,00  </w:t>
      </w:r>
      <w:r>
        <w:rPr>
          <w:color w:val="00009F"/>
          <w:spacing w:val="33"/>
        </w:rPr>
        <w:t> </w:t>
      </w:r>
      <w:r>
        <w:rPr>
          <w:color w:val="00009F"/>
        </w:rPr>
        <w:t>79,17%</w:t>
        <w:tab/>
        <w:t>10.000,00  </w:t>
      </w:r>
      <w:r>
        <w:rPr>
          <w:color w:val="00009F"/>
          <w:spacing w:val="34"/>
        </w:rPr>
        <w:t> </w:t>
      </w:r>
      <w:r>
        <w:rPr>
          <w:color w:val="00009F"/>
        </w:rPr>
        <w:t>63,45%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200,00%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030" w:val="left" w:leader="none"/>
          <w:tab w:pos="7520" w:val="left" w:leader="none"/>
          <w:tab w:pos="10010" w:val="left" w:leader="none"/>
        </w:tabs>
        <w:ind w:left="2525"/>
      </w:pPr>
      <w:r>
        <w:rPr/>
        <w:t>19.908,00</w:t>
        <w:tab/>
        <w:t>15.761,00  </w:t>
      </w:r>
      <w:r>
        <w:rPr>
          <w:spacing w:val="33"/>
        </w:rPr>
        <w:t> </w:t>
      </w:r>
      <w:r>
        <w:rPr/>
        <w:t>79,17%</w:t>
        <w:tab/>
        <w:t>10.000,00  </w:t>
      </w:r>
      <w:r>
        <w:rPr>
          <w:spacing w:val="34"/>
        </w:rPr>
        <w:t> </w:t>
      </w:r>
      <w:r>
        <w:rPr/>
        <w:t>63,45%</w:t>
        <w:tab/>
        <w:t>20.000,00</w:t>
      </w:r>
      <w:r>
        <w:rPr>
          <w:spacing w:val="33"/>
        </w:rPr>
        <w:t> </w:t>
      </w:r>
      <w:r>
        <w:rPr/>
        <w:t>200,00%</w:t>
      </w:r>
    </w:p>
    <w:p>
      <w:pPr>
        <w:pStyle w:val="BodyText"/>
        <w:tabs>
          <w:tab w:pos="5030" w:val="left" w:leader="none"/>
          <w:tab w:pos="7520" w:val="left" w:leader="none"/>
          <w:tab w:pos="10010" w:val="left" w:leader="none"/>
        </w:tabs>
        <w:spacing w:before="63"/>
        <w:ind w:left="2525"/>
      </w:pPr>
      <w:r>
        <w:rPr/>
        <w:t>19.908,00</w:t>
        <w:tab/>
        <w:t>15.761,00  </w:t>
      </w:r>
      <w:r>
        <w:rPr>
          <w:spacing w:val="33"/>
        </w:rPr>
        <w:t> </w:t>
      </w:r>
      <w:r>
        <w:rPr/>
        <w:t>79,17%</w:t>
        <w:tab/>
        <w:t>10.000,00  </w:t>
      </w:r>
      <w:r>
        <w:rPr>
          <w:spacing w:val="34"/>
        </w:rPr>
        <w:t> </w:t>
      </w:r>
      <w:r>
        <w:rPr/>
        <w:t>63,45%</w:t>
        <w:tab/>
        <w:t>20.000,00</w:t>
      </w:r>
      <w:r>
        <w:rPr>
          <w:spacing w:val="33"/>
        </w:rPr>
        <w:t> </w:t>
      </w:r>
      <w:r>
        <w:rPr/>
        <w:t>200,00%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30"/>
      </w:pPr>
      <w:r>
        <w:rPr>
          <w:color w:val="00009F"/>
        </w:rPr>
        <w:t>3.367,84</w:t>
      </w:r>
    </w:p>
    <w:p>
      <w:pPr>
        <w:pStyle w:val="BodyText"/>
        <w:spacing w:before="78"/>
        <w:ind w:left="930"/>
      </w:pPr>
      <w:r>
        <w:rPr/>
        <w:t>3.367,84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930"/>
      </w:pPr>
      <w:r>
        <w:rPr/>
        <w:t>3.367,84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tabs>
          <w:tab w:pos="2324" w:val="left" w:leader="none"/>
          <w:tab w:pos="4941" w:val="left" w:leader="none"/>
          <w:tab w:pos="7319" w:val="left" w:leader="none"/>
          <w:tab w:pos="9921" w:val="left" w:leader="none"/>
        </w:tabs>
        <w:ind w:left="852"/>
      </w:pPr>
      <w:r>
        <w:rPr>
          <w:color w:val="00009F"/>
        </w:rPr>
        <w:t>2.654,46</w:t>
        <w:tab/>
        <w:t>137.120,00165,65%</w:t>
        <w:tab/>
        <w:t>98.599,00</w:t>
      </w:r>
      <w:r>
        <w:rPr>
          <w:color w:val="00009F"/>
          <w:spacing w:val="60"/>
        </w:rPr>
        <w:t> </w:t>
      </w:r>
      <w:r>
        <w:rPr>
          <w:color w:val="00009F"/>
        </w:rPr>
        <w:t>71,91%</w:t>
        <w:tab/>
        <w:t>119.000,00120,69%</w:t>
        <w:tab/>
        <w:t>60.000,00</w:t>
      </w:r>
      <w:r>
        <w:rPr>
          <w:color w:val="00009F"/>
          <w:spacing w:val="5"/>
        </w:rPr>
        <w:t> </w:t>
      </w:r>
      <w:r>
        <w:rPr>
          <w:color w:val="00009F"/>
        </w:rPr>
        <w:t>50,42%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5030" w:val="left" w:leader="none"/>
          <w:tab w:pos="7520" w:val="left" w:leader="none"/>
        </w:tabs>
        <w:spacing w:before="1"/>
        <w:ind w:left="2525"/>
      </w:pPr>
      <w:r>
        <w:rPr>
          <w:color w:val="00009F"/>
        </w:rPr>
        <w:t>13.272,00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150,69%</w:t>
        <w:tab/>
        <w:t>15.000,00</w:t>
      </w:r>
      <w:r>
        <w:rPr>
          <w:color w:val="00009F"/>
          <w:spacing w:val="85"/>
        </w:rPr>
        <w:t> </w:t>
      </w:r>
      <w:r>
        <w:rPr>
          <w:color w:val="00009F"/>
        </w:rPr>
        <w:t>75,00%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525"/>
      </w:pPr>
      <w:r>
        <w:rPr/>
        <w:t>13.272,00</w:t>
      </w:r>
    </w:p>
    <w:p>
      <w:pPr>
        <w:pStyle w:val="BodyText"/>
        <w:spacing w:before="63"/>
        <w:ind w:left="2525"/>
      </w:pPr>
      <w:r>
        <w:rPr/>
        <w:t>13.272,00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198" w:space="67"/>
            <w:col w:w="11855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18.996,00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7.599,00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407,95%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1156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Jasenovo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18.996,00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7.599,00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407,95%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18.996,00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7.599,00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407,95%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Zablaće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75,34%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Brodarica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2.654,46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35.172,001325,02%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68,24%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39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šire područje grada Šibenika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35.172,00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35.172,00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2.654,46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2.654,46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Podsolarsko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16.590,00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17,65%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502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484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16"/>
              <w:ind w:left="285" w:right="38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 ZAŠTITA OKOLIŠA I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pacing w:val="-1"/>
                <w:sz w:val="20"/>
              </w:rPr>
              <w:t>ENERGETSKA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418.147,41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676.018,00161,67%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98.362,00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14,55%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73.407,00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74,63%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73.407,00100,00%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5.309,00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114,29%</w:t>
            </w:r>
          </w:p>
        </w:tc>
        <w:tc>
          <w:tcPr>
            <w:tcW w:w="1710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109,38%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mora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4.645,30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110,51%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zraka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110,51%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3.603,42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110,51%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371.674,50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630.892,00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169,74%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4,76%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265.446,00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371.674,50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265.446,00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365.446,00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98,32%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172.581,12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199.093,38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365.446,00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183,56%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2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8,21%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339,06%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44,44%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okoliša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82,88%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82,88%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determiniranja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128,06%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26,47%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zraku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128,06%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1.659,04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128,06%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3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IV.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11.281,44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11.281,44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11.281,44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6.470,24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Tintilinić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6.470,24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6.470,24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9.688,77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451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9.688,77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9.688,77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4.977,11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19.908,00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399,99%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9.955,00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100,45%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4.977,11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19.908,00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9.955,00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100,45%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4.977,11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4.147,59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5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4.147,59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4.147,59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spacing w:line="20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695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49.712,05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152.633,00307,03%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6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947.250,00620,61%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6" w:lineRule="exact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1.122.250,00118,47%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157.250,00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14,01%</w:t>
            </w:r>
          </w:p>
        </w:tc>
      </w:tr>
      <w:tr>
        <w:trPr>
          <w:trHeight w:val="289" w:hRule="atLeast"/>
        </w:trPr>
        <w:tc>
          <w:tcPr>
            <w:tcW w:w="3630" w:type="dxa"/>
          </w:tcPr>
          <w:p>
            <w:pPr>
              <w:pStyle w:val="TableParagraph"/>
              <w:spacing w:before="40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40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94,18%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4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3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postojećeg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line="204" w:lineRule="exact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13.272,00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113,02%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28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13.272,00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113,02%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1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Podsolarskom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131,85%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28,57%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258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300.000,001130,16%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166,67%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Vanjski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spacing w:before="36"/>
              <w:ind w:left="258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41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400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11.454,70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231,74%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18,84%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50.000,001000,00%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50.000,001000,00%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11.454,70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50.000,001000,00%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11.454,70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2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Žaborić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38.257,35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33.181,00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86,73%</w:t>
            </w: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16.250,00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48,97%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48,97%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16.250,00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16.250,00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38.257,35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33.181,00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48,97%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16.250,00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38.257,35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Grebašticu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Konzervatorske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jezgre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naselja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Velike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Soline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kupališta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Jadrija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392.689,00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392.689,00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107.311,00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21,46%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6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107.311,00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21,46%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348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/>
        <w:pict>
          <v:rect style="position:absolute;margin-left:28.5pt;margin-top:60.75pt;width:771pt;height:14.25pt;mso-position-horizontal-relative:page;mso-position-vertical-relative:page;z-index:-41022464" filled="true" fillcolor="#82c0ff" stroked="false">
            <v:fill type="solid"/>
            <w10:wrap type="none"/>
          </v:rect>
        </w:pict>
      </w:r>
      <w:r>
        <w:rPr/>
        <w:pict>
          <v:rect style="position:absolute;margin-left:28.5pt;margin-top:83.25pt;width:771pt;height:14.25pt;mso-position-horizontal-relative:page;mso-position-vertical-relative:page;z-index:-41021952" filled="true" fillcolor="#82c0ff" stroked="false">
            <v:fill type="solid"/>
            <w10:wrap type="none"/>
          </v:rect>
        </w:pict>
      </w:r>
      <w:r>
        <w:rPr/>
        <w:pict>
          <v:shape style="position:absolute;margin-left:28.5pt;margin-top:60.75pt;width:770.75pt;height:45pt;mso-position-horizontal-relative:page;mso-position-vertical-relative:page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"/>
                    <w:gridCol w:w="3570"/>
                    <w:gridCol w:w="1959"/>
                    <w:gridCol w:w="2497"/>
                    <w:gridCol w:w="2497"/>
                    <w:gridCol w:w="2490"/>
                    <w:gridCol w:w="2341"/>
                  </w:tblGrid>
                  <w:tr>
                    <w:trPr>
                      <w:trHeight w:val="450" w:hRule="atLeast"/>
                    </w:trPr>
                    <w:tc>
                      <w:tcPr>
                        <w:tcW w:w="60" w:type="dxa"/>
                        <w:shd w:val="clear" w:color="auto" w:fill="82C0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/>
                          <w:ind w:right="4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4.399.835,67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46" w:right="2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6.566.781,00149,25%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7.019.000,00106,89%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47" w:right="2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9.160.000,00130,50%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1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8.150.000,00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88,97%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0" w:type="dxa"/>
                        <w:shd w:val="clear" w:color="auto" w:fill="82C0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/>
                          <w:ind w:right="9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00501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4.399.835,67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46" w:right="2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6.566.781,00149,25%</w:t>
                        </w:r>
                      </w:p>
                    </w:tc>
                    <w:tc>
                      <w:tcPr>
                        <w:tcW w:w="249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7.019.000,00106,89%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47" w:right="2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9.160.000,00130,50%</w:t>
                        </w:r>
                      </w:p>
                    </w:tc>
                    <w:tc>
                      <w:tcPr>
                        <w:tcW w:w="2341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1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8.150.000,00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88,97%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2018"/>
        <w:gridCol w:w="1416"/>
        <w:gridCol w:w="1083"/>
        <w:gridCol w:w="1423"/>
        <w:gridCol w:w="1075"/>
        <w:gridCol w:w="2490"/>
        <w:gridCol w:w="2273"/>
      </w:tblGrid>
      <w:tr>
        <w:trPr>
          <w:trHeight w:val="884" w:hRule="atLeast"/>
        </w:trPr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201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2018" w:type="dxa"/>
          </w:tcPr>
          <w:p>
            <w:pPr>
              <w:pStyle w:val="TableParagraph"/>
              <w:spacing w:line="201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8.255,29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42.700,00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201" w:lineRule="exact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517,24%</w:t>
            </w:r>
          </w:p>
        </w:tc>
        <w:tc>
          <w:tcPr>
            <w:tcW w:w="1423" w:type="dxa"/>
          </w:tcPr>
          <w:p>
            <w:pPr>
              <w:pStyle w:val="TableParagraph"/>
              <w:spacing w:line="201" w:lineRule="exact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201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4,68%</w:t>
            </w:r>
          </w:p>
        </w:tc>
        <w:tc>
          <w:tcPr>
            <w:tcW w:w="2490" w:type="dxa"/>
          </w:tcPr>
          <w:p>
            <w:pPr>
              <w:pStyle w:val="TableParagraph"/>
              <w:spacing w:line="201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201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2.724.966,17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3.409.200,00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6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125,11%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3.564.000,00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104,54%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3.439.000,00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96,49%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3.439.000,00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2018" w:type="dxa"/>
          </w:tcPr>
          <w:p>
            <w:pPr>
              <w:pStyle w:val="TableParagraph"/>
              <w:spacing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782.122,44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1.607.456,00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6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205,52%</w:t>
            </w: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2.228.000,00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138,60%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4.555.000,00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204,44%</w:t>
            </w:r>
          </w:p>
        </w:tc>
        <w:tc>
          <w:tcPr>
            <w:tcW w:w="2273" w:type="dxa"/>
          </w:tcPr>
          <w:p>
            <w:pPr>
              <w:pStyle w:val="TableParagraph"/>
              <w:spacing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3.450.000,00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75,74%</w:t>
            </w:r>
          </w:p>
        </w:tc>
      </w:tr>
      <w:tr>
        <w:trPr>
          <w:trHeight w:val="242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331.475,74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389.125,00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87" w:lineRule="exact" w:before="36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117,39%</w:t>
            </w:r>
          </w:p>
        </w:tc>
        <w:tc>
          <w:tcPr>
            <w:tcW w:w="1423" w:type="dxa"/>
          </w:tcPr>
          <w:p>
            <w:pPr>
              <w:pStyle w:val="TableParagraph"/>
              <w:spacing w:line="187" w:lineRule="exact" w:before="36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110,76%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201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44.809,38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368,23%</w:t>
            </w:r>
          </w:p>
        </w:tc>
        <w:tc>
          <w:tcPr>
            <w:tcW w:w="142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106,06%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154,29%</w:t>
            </w:r>
          </w:p>
        </w:tc>
      </w:tr>
      <w:tr>
        <w:trPr>
          <w:trHeight w:val="405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201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508.206,65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95,43%</w:t>
            </w:r>
          </w:p>
        </w:tc>
        <w:tc>
          <w:tcPr>
            <w:tcW w:w="142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115,05%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583" w:type="dxa"/>
          </w:tcPr>
          <w:p>
            <w:pPr>
              <w:pStyle w:val="TableParagraph"/>
              <w:spacing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413.300,00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6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6,05%</w:t>
            </w: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 w:before="18"/>
              <w:ind w:left="462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8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3583" w:type="dxa"/>
          </w:tcPr>
          <w:p>
            <w:pPr>
              <w:pStyle w:val="TableParagraph"/>
              <w:spacing w:line="232" w:lineRule="auto"/>
              <w:ind w:left="237" w:right="10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KOMUNALNE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INFRASTRUKTURE</w:t>
            </w:r>
          </w:p>
          <w:p>
            <w:pPr>
              <w:pStyle w:val="TableParagraph"/>
              <w:spacing w:line="186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Čišćenje,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zamjena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popravak</w:t>
            </w:r>
          </w:p>
        </w:tc>
        <w:tc>
          <w:tcPr>
            <w:tcW w:w="2018" w:type="dxa"/>
          </w:tcPr>
          <w:p>
            <w:pPr>
              <w:pStyle w:val="TableParagraph"/>
              <w:spacing w:line="225" w:lineRule="exact"/>
              <w:ind w:left="8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19.908,43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19.908,43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line="225" w:lineRule="exact"/>
              <w:ind w:left="48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20.000,00100,46%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57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100,46%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225" w:lineRule="exact"/>
              <w:ind w:left="48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5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line="225" w:lineRule="exact"/>
              <w:ind w:left="4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5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225" w:lineRule="exact"/>
              <w:ind w:left="48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5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slivnih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rešetki</w:t>
            </w:r>
          </w:p>
          <w:p>
            <w:pPr>
              <w:pStyle w:val="TableParagraph"/>
              <w:spacing w:line="20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3.673,78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49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3.673,78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187" w:lineRule="exact" w:before="36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83"/>
              <w:ind w:left="462" w:right="689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before="7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16.234,65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16.234,65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before="78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123,19%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123,19%</w:t>
            </w:r>
          </w:p>
        </w:tc>
        <w:tc>
          <w:tcPr>
            <w:tcW w:w="1423" w:type="dxa"/>
          </w:tcPr>
          <w:p>
            <w:pPr>
              <w:pStyle w:val="TableParagraph"/>
              <w:spacing w:before="78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8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8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78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19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83"/>
              <w:ind w:left="237" w:right="5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ČISTOĆE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POVRŠINA</w:t>
            </w:r>
          </w:p>
          <w:p>
            <w:pPr>
              <w:pStyle w:val="TableParagraph"/>
              <w:spacing w:line="171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čišćenje</w:t>
            </w:r>
          </w:p>
        </w:tc>
        <w:tc>
          <w:tcPr>
            <w:tcW w:w="2018" w:type="dxa"/>
          </w:tcPr>
          <w:p>
            <w:pPr>
              <w:pStyle w:val="TableParagraph"/>
              <w:spacing w:before="77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767.805,11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658.743,98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before="77"/>
              <w:ind w:left="37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782.200,00101,87%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102,62%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77"/>
              <w:ind w:left="37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786.000,00100,49%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7"/>
              <w:ind w:left="36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786.000,00100,00%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77"/>
              <w:ind w:left="36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786.000,00100,00%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4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  <w:p>
            <w:pPr>
              <w:pStyle w:val="TableParagraph"/>
              <w:spacing w:line="20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658.743,98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102,62%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658.743,98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line="187" w:lineRule="exact" w:before="36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102,62%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187" w:lineRule="exact" w:before="36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104,44%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2" w:hRule="atLeast"/>
        </w:trPr>
        <w:tc>
          <w:tcPr>
            <w:tcW w:w="3583" w:type="dxa"/>
          </w:tcPr>
          <w:p>
            <w:pPr>
              <w:pStyle w:val="TableParagraph"/>
              <w:spacing w:line="200" w:lineRule="exact" w:before="73"/>
              <w:ind w:left="282" w:right="12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A103604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odvoz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odlaganje raznog otpada s javnih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2018" w:type="dxa"/>
          </w:tcPr>
          <w:p>
            <w:pPr>
              <w:pStyle w:val="TableParagraph"/>
              <w:spacing w:before="78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109.061,13</w:t>
            </w:r>
          </w:p>
        </w:tc>
        <w:tc>
          <w:tcPr>
            <w:tcW w:w="1416" w:type="dxa"/>
          </w:tcPr>
          <w:p>
            <w:pPr>
              <w:pStyle w:val="TableParagraph"/>
              <w:spacing w:before="78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106.200,00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78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97,38%</w:t>
            </w:r>
          </w:p>
        </w:tc>
        <w:tc>
          <w:tcPr>
            <w:tcW w:w="1423" w:type="dxa"/>
          </w:tcPr>
          <w:p>
            <w:pPr>
              <w:pStyle w:val="TableParagraph"/>
              <w:spacing w:before="78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1075" w:type="dxa"/>
          </w:tcPr>
          <w:p>
            <w:pPr>
              <w:pStyle w:val="TableParagraph"/>
              <w:spacing w:before="78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8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78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583" w:type="dxa"/>
          </w:tcPr>
          <w:p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109.061,13</w:t>
            </w:r>
          </w:p>
        </w:tc>
        <w:tc>
          <w:tcPr>
            <w:tcW w:w="1416" w:type="dxa"/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106.200,00</w:t>
            </w:r>
          </w:p>
        </w:tc>
        <w:tc>
          <w:tcPr>
            <w:tcW w:w="1083" w:type="dxa"/>
          </w:tcPr>
          <w:p>
            <w:pPr>
              <w:pStyle w:val="TableParagraph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97,38%</w:t>
            </w:r>
          </w:p>
        </w:tc>
        <w:tc>
          <w:tcPr>
            <w:tcW w:w="1423" w:type="dxa"/>
          </w:tcPr>
          <w:p>
            <w:pPr>
              <w:pStyle w:val="TableParagraph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075" w:type="dxa"/>
          </w:tcPr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109.061,13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 w:before="3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106.200,00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87" w:lineRule="exact" w:before="36"/>
              <w:ind w:right="3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97,38%</w:t>
            </w:r>
          </w:p>
        </w:tc>
        <w:tc>
          <w:tcPr>
            <w:tcW w:w="1423" w:type="dxa"/>
          </w:tcPr>
          <w:p>
            <w:pPr>
              <w:pStyle w:val="TableParagraph"/>
              <w:spacing w:line="187" w:lineRule="exact" w:before="36"/>
              <w:ind w:left="-1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075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75,33%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61" w:hRule="atLeast"/>
        </w:trPr>
        <w:tc>
          <w:tcPr>
            <w:tcW w:w="3583" w:type="dxa"/>
          </w:tcPr>
          <w:p>
            <w:pPr>
              <w:pStyle w:val="TableParagraph"/>
              <w:spacing w:line="232" w:lineRule="auto" w:before="83"/>
              <w:ind w:left="237" w:right="6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8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POVRŠINA</w:t>
            </w:r>
          </w:p>
          <w:p>
            <w:pPr>
              <w:pStyle w:val="TableParagraph"/>
              <w:spacing w:line="191" w:lineRule="exact"/>
              <w:ind w:lef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2018" w:type="dxa"/>
          </w:tcPr>
          <w:p>
            <w:pPr>
              <w:pStyle w:val="TableParagraph"/>
              <w:spacing w:before="77"/>
              <w:ind w:left="6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815.957,02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203.208,54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before="77"/>
              <w:ind w:left="37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911.300,00111,68%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7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117,61%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before="77"/>
              <w:ind w:left="37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933.000,00102,38%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</w:tcPr>
          <w:p>
            <w:pPr>
              <w:pStyle w:val="TableParagraph"/>
              <w:spacing w:before="77"/>
              <w:ind w:left="36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933.000,00100,00%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before="77"/>
              <w:ind w:left="36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933.000,00100,00%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6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583" w:type="dxa"/>
          </w:tcPr>
          <w:p>
            <w:pPr>
              <w:pStyle w:val="TableParagraph"/>
              <w:spacing w:line="187" w:lineRule="exact" w:before="36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2018" w:type="dxa"/>
          </w:tcPr>
          <w:p>
            <w:pPr>
              <w:pStyle w:val="TableParagraph"/>
              <w:spacing w:line="187" w:lineRule="exact" w:before="36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203.208,54</w:t>
            </w:r>
          </w:p>
        </w:tc>
        <w:tc>
          <w:tcPr>
            <w:tcW w:w="2499" w:type="dxa"/>
            <w:gridSpan w:val="2"/>
          </w:tcPr>
          <w:p>
            <w:pPr>
              <w:pStyle w:val="TableParagraph"/>
              <w:spacing w:line="187" w:lineRule="exact" w:before="36"/>
              <w:ind w:left="471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117,61%</w:t>
            </w:r>
          </w:p>
        </w:tc>
        <w:tc>
          <w:tcPr>
            <w:tcW w:w="2498" w:type="dxa"/>
            <w:gridSpan w:val="2"/>
          </w:tcPr>
          <w:p>
            <w:pPr>
              <w:pStyle w:val="TableParagraph"/>
              <w:spacing w:line="187" w:lineRule="exact" w:before="36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99,58%</w:t>
            </w:r>
          </w:p>
        </w:tc>
        <w:tc>
          <w:tcPr>
            <w:tcW w:w="2490" w:type="dxa"/>
          </w:tcPr>
          <w:p>
            <w:pPr>
              <w:pStyle w:val="TableParagraph"/>
              <w:spacing w:line="187" w:lineRule="exact" w:before="36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273" w:type="dxa"/>
          </w:tcPr>
          <w:p>
            <w:pPr>
              <w:pStyle w:val="TableParagraph"/>
              <w:spacing w:line="187" w:lineRule="exact" w:before="3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203.208,54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117,61%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99,58%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8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19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109,44%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8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109,44%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602.130,63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109,44%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fontana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13.300,00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125,26%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263,16%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125,26%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263,16%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10.617,85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125,26%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263,16%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 w:right="8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 ODRŽAVANJE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pacing w:val="-1"/>
                <w:sz w:val="20"/>
              </w:rPr>
              <w:t>NERAZVRSTANIH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CESTA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601.100,81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705.000,00117,28%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705.000,00100,00%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705.000,00100,00%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705.000,00100,00%</w:t>
            </w:r>
          </w:p>
        </w:tc>
      </w:tr>
      <w:tr>
        <w:trPr>
          <w:trHeight w:val="204" w:hRule="atLeast"/>
        </w:trPr>
        <w:tc>
          <w:tcPr>
            <w:tcW w:w="3630" w:type="dxa"/>
          </w:tcPr>
          <w:p>
            <w:pPr>
              <w:pStyle w:val="TableParagraph"/>
              <w:spacing w:line="18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nerazvrstanih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521.776,40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106,94%</w:t>
            </w:r>
          </w:p>
        </w:tc>
        <w:tc>
          <w:tcPr>
            <w:tcW w:w="1710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cesta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508.206,65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95,43%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508.206,65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95,43%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13.569,75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537,96%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13.569,75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537,96%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signalizacija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223,07%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223,07%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51.552,48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223,07%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ograde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stupići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27.771,93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115,22%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235,34%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18,75%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13.597,12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44,13%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14.174,81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14.174,81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3630" w:type="dxa"/>
          </w:tcPr>
          <w:p>
            <w:pPr>
              <w:pStyle w:val="TableParagraph"/>
              <w:spacing w:line="226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GROBLJA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115.700,00146,31%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116.000,00100,26%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68,97%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80.000,00100,00%</w:t>
            </w:r>
          </w:p>
        </w:tc>
      </w:tr>
      <w:tr>
        <w:trPr>
          <w:trHeight w:val="27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79.700,00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79.700,00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79.080,67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79.700,00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100,38%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K103902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Krematorija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6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2092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84.25pt;height:29.25pt;mso-position-horizontal-relative:char;mso-position-vertical-relative:line" coordorigin="0,0" coordsize="11685,585">
            <v:shape style="position:absolute;left:7;top:7;width:11670;height:570" coordorigin="7,7" coordsize="11670,570" path="m7,7l1702,7,1702,577,7,577,7,7xm1702,7l3397,7,3397,577,1702,577,1702,7xm3397,7l4192,7,4192,577,3397,577,3397,7xm4192,7l5902,7,5902,577,4192,577,4192,7xm5902,7l6697,7,6697,577,5902,577,5902,7xm6697,7l8392,7,8392,577,6697,577,6697,7xm8392,7l9187,7,9187,577,8392,577,8392,7xm9187,7l10882,7,10882,577,9187,577,9187,7xm10882,7l11677,7,11677,577,10882,577,10882,7xe" filled="false" stroked="true" strokeweight=".71pt" strokecolor="#000000">
              <v:path arrowok="t"/>
              <v:stroke dashstyle="solid"/>
            </v:shape>
            <v:shape style="position:absolute;left:169;top:22;width:13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Ostvarenje</w:t>
                    </w:r>
                    <w:r>
                      <w:rPr>
                        <w:rFonts w:ascii="Microsoft Sans Seri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2119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2023.</w:t>
                    </w:r>
                  </w:p>
                </w:txbxContent>
              </v:textbox>
              <w10:wrap type="none"/>
            </v:shape>
            <v:shape style="position:absolute;left:3529;top:22;width:5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Indeks</w:t>
                    </w:r>
                  </w:p>
                </w:txbxContent>
              </v:textbox>
              <w10:wrap type="none"/>
            </v:shape>
            <v:shape style="position:absolute;left:4617;top:22;width:8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Plan</w:t>
                    </w:r>
                    <w:r>
                      <w:rPr>
                        <w:rFonts w:asci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2024.</w:t>
                    </w:r>
                  </w:p>
                </w:txbxContent>
              </v:textbox>
              <w10:wrap type="none"/>
            </v:shape>
            <v:shape style="position:absolute;left:6024;top:22;width:5501;height:402" type="#_x0000_t202" filled="false" stroked="false">
              <v:textbox inset="0,0,0,0">
                <w:txbxContent>
                  <w:p>
                    <w:pPr>
                      <w:tabs>
                        <w:tab w:pos="879" w:val="left" w:leader="none"/>
                        <w:tab w:pos="2489" w:val="left" w:leader="none"/>
                        <w:tab w:pos="3369" w:val="left" w:leader="none"/>
                        <w:tab w:pos="49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2024</w:t>
                    </w:r>
                    <w:r>
                      <w:rPr>
                        <w:rFonts w:ascii="Microsoft Sans Seri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2025.</w:t>
                      <w:tab/>
                      <w:t>2025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  <w:tab/>
                      <w:t>Projekcija</w:t>
                    </w:r>
                    <w:r>
                      <w:rPr>
                        <w:rFonts w:ascii="Microsoft Sans Seri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2026.</w:t>
                      <w:tab/>
                      <w:t>2026</w:t>
                    </w:r>
                    <w:r>
                      <w:rPr>
                        <w:rFonts w:ascii="Microsoft Sans Seri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Microsoft Sans Serif"/>
                        <w:sz w:val="18"/>
                      </w:rPr>
                      <w:t>/</w:t>
                    </w:r>
                  </w:p>
                  <w:p>
                    <w:pPr>
                      <w:tabs>
                        <w:tab w:pos="2564" w:val="left" w:leader="none"/>
                        <w:tab w:pos="5054" w:val="left" w:leader="none"/>
                      </w:tabs>
                      <w:spacing w:line="202" w:lineRule="exact" w:before="0"/>
                      <w:ind w:left="74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2023</w:t>
                      <w:tab/>
                      <w:t>2024</w:t>
                      <w:tab/>
                      <w:t>2025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9294" w:val="left" w:leader="none"/>
        </w:tabs>
        <w:spacing w:line="203" w:lineRule="exact"/>
        <w:ind w:left="1245"/>
      </w:pPr>
      <w:r>
        <w:rPr/>
        <w:t>38</w:t>
      </w:r>
      <w:r>
        <w:rPr>
          <w:spacing w:val="-2"/>
        </w:rPr>
        <w:t> </w:t>
      </w:r>
      <w:r>
        <w:rPr/>
        <w:t>Ostali</w:t>
      </w:r>
      <w:r>
        <w:rPr>
          <w:spacing w:val="-1"/>
        </w:rPr>
        <w:t> </w:t>
      </w:r>
      <w:r>
        <w:rPr/>
        <w:t>rashodi</w:t>
        <w:tab/>
        <w:t>36.000,00</w:t>
      </w:r>
    </w:p>
    <w:p>
      <w:pPr>
        <w:pStyle w:val="Heading1"/>
        <w:tabs>
          <w:tab w:pos="3872" w:val="left" w:leader="none"/>
          <w:tab w:pos="5567" w:val="left" w:leader="none"/>
          <w:tab w:pos="8072" w:val="left" w:leader="none"/>
          <w:tab w:pos="10562" w:val="left" w:leader="none"/>
          <w:tab w:pos="13052" w:val="left" w:leader="none"/>
        </w:tabs>
        <w:spacing w:before="77"/>
        <w:ind w:left="0" w:right="249"/>
        <w:jc w:val="right"/>
      </w:pPr>
      <w:r>
        <w:rPr>
          <w:color w:val="00009F"/>
        </w:rPr>
        <w:t>1040</w:t>
      </w:r>
      <w:r>
        <w:rPr>
          <w:color w:val="00009F"/>
          <w:spacing w:val="-2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  <w:tab/>
        <w:t>1.184.598,58</w:t>
        <w:tab/>
        <w:t>1.207.700,00101,95%</w:t>
        <w:tab/>
        <w:t>1.245.000,00103,09%</w:t>
        <w:tab/>
        <w:t>1.170.000,00</w:t>
      </w:r>
      <w:r>
        <w:rPr>
          <w:color w:val="00009F"/>
          <w:spacing w:val="60"/>
        </w:rPr>
        <w:t> </w:t>
      </w:r>
      <w:r>
        <w:rPr>
          <w:color w:val="00009F"/>
        </w:rPr>
        <w:t>93,98%</w:t>
        <w:tab/>
        <w:t>1.170.000,00100,00%</w:t>
      </w:r>
    </w:p>
    <w:p>
      <w:pPr>
        <w:pStyle w:val="BodyText"/>
        <w:tabs>
          <w:tab w:pos="4094" w:val="left" w:leader="none"/>
          <w:tab w:pos="5639" w:val="left" w:leader="none"/>
          <w:tab w:pos="8144" w:val="left" w:leader="none"/>
          <w:tab w:pos="10634" w:val="left" w:leader="none"/>
          <w:tab w:pos="13124" w:val="left" w:leader="none"/>
        </w:tabs>
        <w:spacing w:before="56"/>
        <w:ind w:right="249"/>
        <w:jc w:val="right"/>
      </w:pPr>
      <w:r>
        <w:rPr>
          <w:color w:val="00009F"/>
        </w:rPr>
        <w:t>A104001</w:t>
      </w:r>
      <w:r>
        <w:rPr>
          <w:color w:val="00009F"/>
          <w:spacing w:val="-2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  <w:tab/>
        <w:t>811.588,34</w:t>
        <w:tab/>
        <w:t>1.074.700,00</w:t>
      </w:r>
      <w:r>
        <w:rPr>
          <w:color w:val="00009F"/>
          <w:spacing w:val="34"/>
        </w:rPr>
        <w:t> </w:t>
      </w:r>
      <w:r>
        <w:rPr>
          <w:color w:val="00009F"/>
        </w:rPr>
        <w:t>132,42%</w:t>
        <w:tab/>
        <w:t>1.070.000,00  </w:t>
      </w:r>
      <w:r>
        <w:rPr>
          <w:color w:val="00009F"/>
          <w:spacing w:val="33"/>
        </w:rPr>
        <w:t> </w:t>
      </w:r>
      <w:r>
        <w:rPr>
          <w:color w:val="00009F"/>
        </w:rPr>
        <w:t>99,56%</w:t>
        <w:tab/>
        <w:t>1.070.000,00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1.070.000,00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4114" w:val="left" w:leader="none"/>
          <w:tab w:pos="5809" w:val="left" w:leader="none"/>
          <w:tab w:pos="8314" w:val="left" w:leader="none"/>
          <w:tab w:pos="10804" w:val="left" w:leader="none"/>
          <w:tab w:pos="1329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8.255,29</w:t>
        <w:tab/>
        <w:t>6.700,00  </w:t>
      </w:r>
      <w:r>
        <w:rPr>
          <w:spacing w:val="33"/>
        </w:rPr>
        <w:t> </w:t>
      </w:r>
      <w:r>
        <w:rPr/>
        <w:t>81,16%</w:t>
        <w:tab/>
        <w:t>2.000,00  </w:t>
      </w:r>
      <w:r>
        <w:rPr>
          <w:spacing w:val="34"/>
        </w:rPr>
        <w:t> </w:t>
      </w:r>
      <w:r>
        <w:rPr/>
        <w:t>29,85%</w:t>
        <w:tab/>
        <w:t>2.000,00</w:t>
      </w:r>
      <w:r>
        <w:rPr>
          <w:spacing w:val="33"/>
        </w:rPr>
        <w:t> </w:t>
      </w:r>
      <w:r>
        <w:rPr/>
        <w:t>100,00%</w:t>
        <w:tab/>
        <w:t>2.000,00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3949" w:val="left" w:leader="none"/>
          <w:tab w:pos="5644" w:val="left" w:leader="none"/>
          <w:tab w:pos="8149" w:val="left" w:leader="none"/>
          <w:tab w:pos="10639" w:val="left" w:leader="none"/>
          <w:tab w:pos="13129" w:val="left" w:leader="none"/>
        </w:tabs>
        <w:spacing w:before="63"/>
        <w:ind w:right="249"/>
        <w:jc w:val="right"/>
      </w:pPr>
      <w:r>
        <w:rPr/>
        <w:t>34</w:t>
      </w:r>
      <w:r>
        <w:rPr>
          <w:spacing w:val="-2"/>
        </w:rPr>
        <w:t> </w:t>
      </w:r>
      <w:r>
        <w:rPr/>
        <w:t>Financijski</w:t>
      </w:r>
      <w:r>
        <w:rPr>
          <w:spacing w:val="-1"/>
        </w:rPr>
        <w:t> </w:t>
      </w:r>
      <w:r>
        <w:rPr/>
        <w:t>rashodi</w:t>
        <w:tab/>
        <w:t>8.255,29</w:t>
        <w:tab/>
        <w:t>6.700,00  </w:t>
      </w:r>
      <w:r>
        <w:rPr>
          <w:spacing w:val="33"/>
        </w:rPr>
        <w:t> </w:t>
      </w:r>
      <w:r>
        <w:rPr/>
        <w:t>81,16%</w:t>
        <w:tab/>
        <w:t>2.000,00  </w:t>
      </w:r>
      <w:r>
        <w:rPr>
          <w:spacing w:val="34"/>
        </w:rPr>
        <w:t> </w:t>
      </w:r>
      <w:r>
        <w:rPr/>
        <w:t>29,85%</w:t>
        <w:tab/>
        <w:t>2.000,00</w:t>
      </w:r>
      <w:r>
        <w:rPr>
          <w:spacing w:val="33"/>
        </w:rPr>
        <w:t> </w:t>
      </w:r>
      <w:r>
        <w:rPr/>
        <w:t>100,00%</w:t>
        <w:tab/>
        <w:t>2.000,00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3914" w:val="left" w:leader="none"/>
          <w:tab w:pos="5459" w:val="left" w:leader="none"/>
          <w:tab w:pos="7964" w:val="left" w:leader="none"/>
          <w:tab w:pos="10454" w:val="left" w:leader="none"/>
          <w:tab w:pos="12944" w:val="left" w:leader="none"/>
        </w:tabs>
        <w:spacing w:before="78"/>
        <w:ind w:right="249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803.333,05</w:t>
        <w:tab/>
        <w:t>1.068.000,00</w:t>
      </w:r>
      <w:r>
        <w:rPr>
          <w:spacing w:val="34"/>
        </w:rPr>
        <w:t> </w:t>
      </w:r>
      <w:r>
        <w:rPr/>
        <w:t>132,95%</w:t>
        <w:tab/>
        <w:t>1.068.000,00</w:t>
      </w:r>
      <w:r>
        <w:rPr>
          <w:spacing w:val="34"/>
        </w:rPr>
        <w:t> </w:t>
      </w:r>
      <w:r>
        <w:rPr/>
        <w:t>100,00%</w:t>
        <w:tab/>
        <w:t>1.068.000,00</w:t>
      </w:r>
      <w:r>
        <w:rPr>
          <w:spacing w:val="33"/>
        </w:rPr>
        <w:t> </w:t>
      </w:r>
      <w:r>
        <w:rPr/>
        <w:t>100,00%</w:t>
        <w:tab/>
        <w:t>1.068.000,00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3749" w:val="left" w:leader="none"/>
          <w:tab w:pos="5294" w:val="left" w:leader="none"/>
          <w:tab w:pos="7799" w:val="left" w:leader="none"/>
          <w:tab w:pos="10289" w:val="left" w:leader="none"/>
          <w:tab w:pos="12779" w:val="left" w:leader="none"/>
        </w:tabs>
        <w:spacing w:before="78"/>
        <w:ind w:right="249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803.333,05</w:t>
        <w:tab/>
        <w:t>1.068.000,00</w:t>
      </w:r>
      <w:r>
        <w:rPr>
          <w:spacing w:val="33"/>
        </w:rPr>
        <w:t> </w:t>
      </w:r>
      <w:r>
        <w:rPr/>
        <w:t>132,95%</w:t>
        <w:tab/>
        <w:t>1.068.000,00</w:t>
      </w:r>
      <w:r>
        <w:rPr>
          <w:spacing w:val="34"/>
        </w:rPr>
        <w:t> </w:t>
      </w:r>
      <w:r>
        <w:rPr/>
        <w:t>100,00%</w:t>
        <w:tab/>
        <w:t>1.068.000,00</w:t>
      </w:r>
      <w:r>
        <w:rPr>
          <w:spacing w:val="33"/>
        </w:rPr>
        <w:t> </w:t>
      </w:r>
      <w:r>
        <w:rPr/>
        <w:t>100,00%</w:t>
        <w:tab/>
        <w:t>1.068.000,00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900" w:right="37"/>
      </w:pPr>
      <w:r>
        <w:rPr>
          <w:color w:val="00009F"/>
        </w:rPr>
        <w:t>K104029</w:t>
      </w:r>
      <w:r>
        <w:rPr>
          <w:color w:val="00009F"/>
          <w:spacing w:val="-5"/>
        </w:rPr>
        <w:t> </w:t>
      </w:r>
      <w:r>
        <w:rPr>
          <w:color w:val="00009F"/>
        </w:rPr>
        <w:t>Izgradnja</w:t>
      </w:r>
      <w:r>
        <w:rPr>
          <w:color w:val="00009F"/>
          <w:spacing w:val="-5"/>
        </w:rPr>
        <w:t> </w:t>
      </w:r>
      <w:r>
        <w:rPr>
          <w:color w:val="00009F"/>
        </w:rPr>
        <w:t>javne</w:t>
      </w:r>
      <w:r>
        <w:rPr>
          <w:color w:val="00009F"/>
          <w:spacing w:val="-5"/>
        </w:rPr>
        <w:t> </w:t>
      </w:r>
      <w:r>
        <w:rPr>
          <w:color w:val="00009F"/>
        </w:rPr>
        <w:t>rasvjete</w:t>
      </w:r>
      <w:r>
        <w:rPr>
          <w:color w:val="00009F"/>
          <w:spacing w:val="-4"/>
        </w:rPr>
        <w:t> </w:t>
      </w:r>
      <w:r>
        <w:rPr>
          <w:color w:val="00009F"/>
        </w:rPr>
        <w:t>na</w:t>
      </w:r>
      <w:r>
        <w:rPr>
          <w:color w:val="00009F"/>
          <w:spacing w:val="-47"/>
        </w:rPr>
        <w:t> </w:t>
      </w:r>
      <w:r>
        <w:rPr>
          <w:color w:val="00009F"/>
        </w:rPr>
        <w:t>rivi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color w:val="00009F"/>
        </w:rPr>
        <w:t>253.705,30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10" w:space="85"/>
            <w:col w:w="12025"/>
          </w:cols>
        </w:sectPr>
      </w:pPr>
    </w:p>
    <w:p>
      <w:pPr>
        <w:pStyle w:val="BodyText"/>
        <w:tabs>
          <w:tab w:pos="49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253.705,30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170"/>
      </w:pPr>
      <w:r>
        <w:rPr>
          <w:color w:val="00009F"/>
        </w:rPr>
        <w:t>K104030</w:t>
      </w:r>
      <w:r>
        <w:rPr>
          <w:color w:val="00009F"/>
          <w:spacing w:val="-5"/>
        </w:rPr>
        <w:t> </w:t>
      </w:r>
      <w:r>
        <w:rPr>
          <w:color w:val="00009F"/>
        </w:rPr>
        <w:t>Izgradnja</w:t>
      </w:r>
      <w:r>
        <w:rPr>
          <w:color w:val="00009F"/>
          <w:spacing w:val="-5"/>
        </w:rPr>
        <w:t> </w:t>
      </w:r>
      <w:r>
        <w:rPr>
          <w:color w:val="00009F"/>
        </w:rPr>
        <w:t>javne</w:t>
      </w:r>
      <w:r>
        <w:rPr>
          <w:color w:val="00009F"/>
          <w:spacing w:val="-4"/>
        </w:rPr>
        <w:t> </w:t>
      </w:r>
      <w:r>
        <w:rPr>
          <w:color w:val="00009F"/>
        </w:rPr>
        <w:t>rasvjete</w:t>
      </w:r>
      <w:r>
        <w:rPr>
          <w:color w:val="00009F"/>
          <w:spacing w:val="-5"/>
        </w:rPr>
        <w:t> </w:t>
      </w:r>
      <w:r>
        <w:rPr>
          <w:color w:val="00009F"/>
        </w:rPr>
        <w:t>u</w:t>
      </w:r>
      <w:r>
        <w:rPr>
          <w:color w:val="00009F"/>
          <w:spacing w:val="-47"/>
        </w:rPr>
        <w:t> </w:t>
      </w:r>
      <w:r>
        <w:rPr>
          <w:color w:val="00009F"/>
        </w:rPr>
        <w:t>gradskim četvrtima i mjesnim</w:t>
      </w:r>
      <w:r>
        <w:rPr>
          <w:color w:val="00009F"/>
          <w:spacing w:val="1"/>
        </w:rPr>
        <w:t> </w:t>
      </w:r>
      <w:r>
        <w:rPr>
          <w:color w:val="00009F"/>
        </w:rPr>
        <w:t>odborima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/>
        <w:t>253.705,30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ind w:left="900"/>
      </w:pPr>
      <w:r>
        <w:rPr>
          <w:color w:val="00009F"/>
        </w:rPr>
        <w:t>119.304,94</w:t>
        <w:tab/>
        <w:t>133.000,00</w:t>
      </w:r>
      <w:r>
        <w:rPr>
          <w:color w:val="00009F"/>
          <w:spacing w:val="33"/>
        </w:rPr>
        <w:t> </w:t>
      </w:r>
      <w:r>
        <w:rPr>
          <w:color w:val="00009F"/>
        </w:rPr>
        <w:t>111,48%</w:t>
        <w:tab/>
        <w:t>100.000,00  </w:t>
      </w:r>
      <w:r>
        <w:rPr>
          <w:color w:val="00009F"/>
          <w:spacing w:val="34"/>
        </w:rPr>
        <w:t> </w:t>
      </w:r>
      <w:r>
        <w:rPr>
          <w:color w:val="00009F"/>
        </w:rPr>
        <w:t>75,19%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52"/>
            <w:col w:w="12025"/>
          </w:cols>
        </w:sectPr>
      </w:pPr>
    </w:p>
    <w:p>
      <w:pPr>
        <w:pStyle w:val="BodyText"/>
        <w:tabs>
          <w:tab w:pos="49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before="8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119.304,94</w:t>
        <w:tab/>
        <w:t>133.000,00</w:t>
      </w:r>
      <w:r>
        <w:rPr>
          <w:spacing w:val="34"/>
        </w:rPr>
        <w:t> </w:t>
      </w:r>
      <w:r>
        <w:rPr/>
        <w:t>111,48%</w:t>
        <w:tab/>
        <w:t>100.000,00  </w:t>
      </w:r>
      <w:r>
        <w:rPr>
          <w:spacing w:val="33"/>
        </w:rPr>
        <w:t> </w:t>
      </w:r>
      <w:r>
        <w:rPr/>
        <w:t>75,19%</w:t>
        <w:tab/>
        <w:t>100.000,00</w:t>
      </w:r>
      <w:r>
        <w:rPr>
          <w:spacing w:val="34"/>
        </w:rPr>
        <w:t> </w:t>
      </w:r>
      <w:r>
        <w:rPr/>
        <w:t>100,00%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68"/>
        <w:ind w:left="1245" w:right="100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-2"/>
      </w:pPr>
      <w:r>
        <w:rPr>
          <w:color w:val="00009F"/>
        </w:rPr>
        <w:t>K104031</w:t>
      </w:r>
      <w:r>
        <w:rPr>
          <w:color w:val="00009F"/>
          <w:spacing w:val="-6"/>
        </w:rPr>
        <w:t> </w:t>
      </w:r>
      <w:r>
        <w:rPr>
          <w:color w:val="00009F"/>
        </w:rPr>
        <w:t>Obnova</w:t>
      </w:r>
      <w:r>
        <w:rPr>
          <w:color w:val="00009F"/>
          <w:spacing w:val="-5"/>
        </w:rPr>
        <w:t> </w:t>
      </w:r>
      <w:r>
        <w:rPr>
          <w:color w:val="00009F"/>
        </w:rPr>
        <w:t>Trga</w:t>
      </w:r>
      <w:r>
        <w:rPr>
          <w:color w:val="00009F"/>
          <w:spacing w:val="-6"/>
        </w:rPr>
        <w:t> </w:t>
      </w:r>
      <w:r>
        <w:rPr>
          <w:color w:val="00009F"/>
        </w:rPr>
        <w:t>palih</w:t>
      </w:r>
      <w:r>
        <w:rPr>
          <w:color w:val="00009F"/>
          <w:spacing w:val="-5"/>
        </w:rPr>
        <w:t> </w:t>
      </w:r>
      <w:r>
        <w:rPr>
          <w:color w:val="00009F"/>
        </w:rPr>
        <w:t>branitelja</w:t>
      </w:r>
      <w:r>
        <w:rPr>
          <w:color w:val="00009F"/>
          <w:spacing w:val="-47"/>
        </w:rPr>
        <w:t> </w:t>
      </w:r>
      <w:r>
        <w:rPr>
          <w:color w:val="00009F"/>
        </w:rPr>
        <w:t>Domovinskog</w:t>
      </w:r>
      <w:r>
        <w:rPr>
          <w:color w:val="00009F"/>
          <w:spacing w:val="-2"/>
        </w:rPr>
        <w:t> </w:t>
      </w:r>
      <w:r>
        <w:rPr>
          <w:color w:val="00009F"/>
        </w:rPr>
        <w:t>rata</w:t>
      </w:r>
    </w:p>
    <w:p>
      <w:pPr>
        <w:pStyle w:val="BodyText"/>
        <w:tabs>
          <w:tab w:pos="2541" w:val="left" w:leader="none"/>
          <w:tab w:pos="5046" w:val="left" w:leader="none"/>
          <w:tab w:pos="7536" w:val="left" w:leader="none"/>
          <w:tab w:pos="10026" w:val="left" w:leader="none"/>
        </w:tabs>
        <w:spacing w:before="63"/>
        <w:ind w:left="846"/>
      </w:pPr>
      <w:r>
        <w:rPr>
          <w:b w:val="0"/>
        </w:rPr>
        <w:br w:type="column"/>
      </w:r>
      <w:r>
        <w:rPr/>
        <w:t>119.304,94</w:t>
        <w:tab/>
        <w:t>133.000,00</w:t>
      </w:r>
      <w:r>
        <w:rPr>
          <w:spacing w:val="33"/>
        </w:rPr>
        <w:t> </w:t>
      </w:r>
      <w:r>
        <w:rPr/>
        <w:t>111,48%</w:t>
        <w:tab/>
        <w:t>100.000,00  </w:t>
      </w:r>
      <w:r>
        <w:rPr>
          <w:spacing w:val="34"/>
        </w:rPr>
        <w:t> </w:t>
      </w:r>
      <w:r>
        <w:rPr/>
        <w:t>75,19%</w:t>
        <w:tab/>
        <w:t>100.000,00</w:t>
      </w:r>
      <w:r>
        <w:rPr>
          <w:spacing w:val="33"/>
        </w:rPr>
        <w:t> </w:t>
      </w:r>
      <w:r>
        <w:rPr/>
        <w:t>100,00%</w:t>
        <w:tab/>
        <w:t>100.000,00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5127" w:right="6003"/>
        <w:jc w:val="center"/>
      </w:pPr>
      <w:r>
        <w:rPr>
          <w:color w:val="00009F"/>
        </w:rPr>
        <w:t>42.000,00</w:t>
      </w:r>
    </w:p>
    <w:p>
      <w:pPr>
        <w:spacing w:after="0"/>
        <w:jc w:val="center"/>
        <w:sectPr>
          <w:type w:val="continuous"/>
          <w:pgSz w:w="16840" w:h="11900" w:orient="landscape"/>
          <w:pgMar w:top="1020" w:bottom="700" w:left="0" w:right="720"/>
          <w:cols w:num="2" w:equalWidth="0">
            <w:col w:w="4108" w:space="40"/>
            <w:col w:w="11972"/>
          </w:cols>
        </w:sectPr>
      </w:pPr>
    </w:p>
    <w:p>
      <w:pPr>
        <w:pStyle w:val="BodyText"/>
        <w:tabs>
          <w:tab w:pos="92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42.000,00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/>
        <w:t>42.000,00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4007"/>
            <w:col w:w="8070"/>
          </w:cols>
        </w:sectPr>
      </w:pPr>
    </w:p>
    <w:p>
      <w:pPr>
        <w:pStyle w:val="BodyText"/>
        <w:tabs>
          <w:tab w:pos="8394" w:val="left" w:leader="none"/>
        </w:tabs>
        <w:spacing w:line="205" w:lineRule="exact"/>
        <w:ind w:right="6024"/>
        <w:jc w:val="right"/>
      </w:pPr>
      <w:r>
        <w:rPr>
          <w:color w:val="00009F"/>
        </w:rPr>
        <w:t>K104032</w:t>
      </w:r>
      <w:r>
        <w:rPr>
          <w:color w:val="00009F"/>
          <w:spacing w:val="-2"/>
        </w:rPr>
        <w:t> </w:t>
      </w:r>
      <w:r>
        <w:rPr>
          <w:color w:val="00009F"/>
        </w:rPr>
        <w:t>Javna</w:t>
      </w:r>
      <w:r>
        <w:rPr>
          <w:color w:val="00009F"/>
          <w:spacing w:val="-1"/>
        </w:rPr>
        <w:t> </w:t>
      </w:r>
      <w:r>
        <w:rPr>
          <w:color w:val="00009F"/>
        </w:rPr>
        <w:t>rasvjeta</w:t>
      </w:r>
      <w:r>
        <w:rPr>
          <w:color w:val="00009F"/>
          <w:spacing w:val="-1"/>
        </w:rPr>
        <w:t> </w:t>
      </w:r>
      <w:r>
        <w:rPr>
          <w:color w:val="00009F"/>
        </w:rPr>
        <w:t>na</w:t>
      </w:r>
      <w:r>
        <w:rPr>
          <w:color w:val="00009F"/>
          <w:spacing w:val="-2"/>
        </w:rPr>
        <w:t> </w:t>
      </w:r>
      <w:r>
        <w:rPr>
          <w:color w:val="00009F"/>
        </w:rPr>
        <w:t>Krapnju</w:t>
        <w:tab/>
        <w:t>33.000,00</w:t>
      </w:r>
    </w:p>
    <w:p>
      <w:pPr>
        <w:pStyle w:val="BodyText"/>
        <w:tabs>
          <w:tab w:pos="8214" w:val="left" w:leader="none"/>
        </w:tabs>
        <w:spacing w:before="78"/>
        <w:ind w:right="6024"/>
        <w:jc w:val="right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33.000,00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21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Heading1"/>
        <w:spacing w:line="232" w:lineRule="auto"/>
        <w:ind w:right="116"/>
      </w:pPr>
      <w:r>
        <w:rPr>
          <w:color w:val="00009F"/>
        </w:rPr>
        <w:t>1041</w:t>
      </w:r>
      <w:r>
        <w:rPr>
          <w:color w:val="00009F"/>
          <w:spacing w:val="-5"/>
        </w:rPr>
        <w:t> </w:t>
      </w:r>
      <w:r>
        <w:rPr>
          <w:color w:val="00009F"/>
        </w:rPr>
        <w:t>GRADNJA</w:t>
      </w:r>
      <w:r>
        <w:rPr>
          <w:color w:val="00009F"/>
          <w:spacing w:val="-5"/>
        </w:rPr>
        <w:t> </w:t>
      </w:r>
      <w:r>
        <w:rPr>
          <w:color w:val="00009F"/>
        </w:rPr>
        <w:t>ULICA,</w:t>
      </w:r>
      <w:r>
        <w:rPr>
          <w:color w:val="00009F"/>
          <w:spacing w:val="-5"/>
        </w:rPr>
        <w:t> </w:t>
      </w:r>
      <w:r>
        <w:rPr>
          <w:color w:val="00009F"/>
        </w:rPr>
        <w:t>CESTA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53"/>
        </w:rPr>
        <w:t> </w:t>
      </w:r>
      <w:r>
        <w:rPr>
          <w:color w:val="00009F"/>
        </w:rPr>
        <w:t>JAVNIH</w:t>
      </w:r>
      <w:r>
        <w:rPr>
          <w:color w:val="00009F"/>
          <w:spacing w:val="-2"/>
        </w:rPr>
        <w:t> </w:t>
      </w:r>
      <w:r>
        <w:rPr>
          <w:color w:val="00009F"/>
        </w:rPr>
        <w:t>POVRŠINA</w:t>
      </w:r>
    </w:p>
    <w:p>
      <w:pPr>
        <w:pStyle w:val="BodyText"/>
        <w:spacing w:line="232" w:lineRule="auto"/>
        <w:ind w:left="900" w:right="-1"/>
      </w:pPr>
      <w:r>
        <w:rPr>
          <w:color w:val="00009F"/>
        </w:rPr>
        <w:t>K104107 Izrada tehničke</w:t>
      </w:r>
      <w:r>
        <w:rPr>
          <w:color w:val="00009F"/>
          <w:spacing w:val="1"/>
        </w:rPr>
        <w:t> </w:t>
      </w:r>
      <w:r>
        <w:rPr>
          <w:color w:val="00009F"/>
        </w:rPr>
        <w:t>dokumentacije</w:t>
      </w:r>
      <w:r>
        <w:rPr>
          <w:color w:val="00009F"/>
          <w:spacing w:val="-6"/>
        </w:rPr>
        <w:t> </w:t>
      </w:r>
      <w:r>
        <w:rPr>
          <w:color w:val="00009F"/>
        </w:rPr>
        <w:t>za</w:t>
      </w:r>
      <w:r>
        <w:rPr>
          <w:color w:val="00009F"/>
          <w:spacing w:val="-5"/>
        </w:rPr>
        <w:t> </w:t>
      </w:r>
      <w:r>
        <w:rPr>
          <w:color w:val="00009F"/>
        </w:rPr>
        <w:t>prometnice</w:t>
      </w:r>
      <w:r>
        <w:rPr>
          <w:color w:val="00009F"/>
          <w:spacing w:val="-5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javne</w:t>
      </w:r>
      <w:r>
        <w:rPr>
          <w:color w:val="00009F"/>
          <w:spacing w:val="-47"/>
        </w:rPr>
        <w:t> </w:t>
      </w:r>
      <w:r>
        <w:rPr>
          <w:color w:val="00009F"/>
        </w:rPr>
        <w:t>površine</w:t>
      </w:r>
    </w:p>
    <w:p>
      <w:pPr>
        <w:pStyle w:val="BodyText"/>
        <w:spacing w:before="78"/>
        <w:ind w:left="5207" w:right="6003"/>
        <w:jc w:val="center"/>
      </w:pPr>
      <w:r>
        <w:rPr>
          <w:b w:val="0"/>
        </w:rPr>
        <w:br w:type="column"/>
      </w:r>
      <w:r>
        <w:rPr/>
        <w:t>33.000,00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1528" w:val="left" w:leader="none"/>
          <w:tab w:pos="4033" w:val="left" w:leader="none"/>
          <w:tab w:pos="6523" w:val="left" w:leader="none"/>
          <w:tab w:pos="9013" w:val="left" w:leader="none"/>
        </w:tabs>
        <w:spacing w:before="1"/>
        <w:ind w:left="0" w:right="249"/>
        <w:jc w:val="right"/>
      </w:pPr>
      <w:r>
        <w:rPr>
          <w:color w:val="00009F"/>
        </w:rPr>
        <w:t>418.055,05</w:t>
        <w:tab/>
        <w:t>2.202.756,00526,91%</w:t>
        <w:tab/>
        <w:t>2.661.000,00120,80%</w:t>
        <w:tab/>
        <w:t>4.913.000,00184,63%</w:t>
        <w:tab/>
        <w:t>3.903.000,00</w:t>
      </w:r>
      <w:r>
        <w:rPr>
          <w:color w:val="00009F"/>
          <w:spacing w:val="59"/>
        </w:rPr>
        <w:t> </w:t>
      </w:r>
      <w:r>
        <w:rPr>
          <w:color w:val="00009F"/>
        </w:rPr>
        <w:t>79,44%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94" w:val="left" w:leader="none"/>
          <w:tab w:pos="4099" w:val="left" w:leader="none"/>
          <w:tab w:pos="6589" w:val="left" w:leader="none"/>
          <w:tab w:pos="9079" w:val="left" w:leader="none"/>
        </w:tabs>
        <w:ind w:right="249"/>
        <w:jc w:val="right"/>
      </w:pPr>
      <w:r>
        <w:rPr>
          <w:color w:val="00009F"/>
        </w:rPr>
        <w:t>5.076,65</w:t>
        <w:tab/>
        <w:t>32.500,00</w:t>
      </w:r>
      <w:r>
        <w:rPr>
          <w:color w:val="00009F"/>
          <w:spacing w:val="33"/>
        </w:rPr>
        <w:t> </w:t>
      </w:r>
      <w:r>
        <w:rPr>
          <w:color w:val="00009F"/>
        </w:rPr>
        <w:t>640,19%</w:t>
        <w:tab/>
        <w:t>33.000,00</w:t>
      </w:r>
      <w:r>
        <w:rPr>
          <w:color w:val="00009F"/>
          <w:spacing w:val="34"/>
        </w:rPr>
        <w:t> </w:t>
      </w:r>
      <w:r>
        <w:rPr>
          <w:color w:val="00009F"/>
        </w:rPr>
        <w:t>101,54%</w:t>
        <w:tab/>
        <w:t>33.000,00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33.000,00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029" w:space="40"/>
            <w:col w:w="12051"/>
          </w:cols>
        </w:sectPr>
      </w:pPr>
    </w:p>
    <w:p>
      <w:pPr>
        <w:pStyle w:val="BodyText"/>
        <w:tabs>
          <w:tab w:pos="5194" w:val="left" w:leader="none"/>
          <w:tab w:pos="6789" w:val="left" w:leader="none"/>
          <w:tab w:pos="9294" w:val="left" w:leader="none"/>
          <w:tab w:pos="11784" w:val="left" w:leader="none"/>
          <w:tab w:pos="14274" w:val="left" w:leader="none"/>
        </w:tabs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5.076,65</w:t>
        <w:tab/>
        <w:t>32.500,00</w:t>
      </w:r>
      <w:r>
        <w:rPr>
          <w:spacing w:val="34"/>
        </w:rPr>
        <w:t> </w:t>
      </w:r>
      <w:r>
        <w:rPr/>
        <w:t>640,19%</w:t>
        <w:tab/>
        <w:t>33.000,00</w:t>
      </w:r>
      <w:r>
        <w:rPr>
          <w:spacing w:val="33"/>
        </w:rPr>
        <w:t> </w:t>
      </w:r>
      <w:r>
        <w:rPr/>
        <w:t>101,54%</w:t>
        <w:tab/>
        <w:t>33.000,00</w:t>
      </w:r>
      <w:r>
        <w:rPr>
          <w:spacing w:val="34"/>
        </w:rPr>
        <w:t> </w:t>
      </w:r>
      <w:r>
        <w:rPr/>
        <w:t>100,00%</w:t>
        <w:tab/>
        <w:t>33.000,00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50"/>
      </w:pPr>
      <w:r>
        <w:rPr>
          <w:color w:val="00009F"/>
        </w:rPr>
        <w:t>K104128</w:t>
      </w:r>
      <w:r>
        <w:rPr>
          <w:color w:val="00009F"/>
          <w:spacing w:val="-7"/>
        </w:rPr>
        <w:t> </w:t>
      </w:r>
      <w:r>
        <w:rPr>
          <w:color w:val="00009F"/>
        </w:rPr>
        <w:t>Rekonstrukcija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dogradnja</w:t>
      </w:r>
      <w:r>
        <w:rPr>
          <w:color w:val="00009F"/>
          <w:spacing w:val="-47"/>
        </w:rPr>
        <w:t> </w:t>
      </w:r>
      <w:r>
        <w:rPr>
          <w:color w:val="00009F"/>
        </w:rPr>
        <w:t>nogostupa</w:t>
      </w:r>
      <w:r>
        <w:rPr>
          <w:color w:val="00009F"/>
          <w:spacing w:val="-2"/>
        </w:rPr>
        <w:t> </w:t>
      </w:r>
      <w:r>
        <w:rPr>
          <w:color w:val="00009F"/>
        </w:rPr>
        <w:t>na</w:t>
      </w:r>
      <w:r>
        <w:rPr>
          <w:color w:val="00009F"/>
          <w:spacing w:val="-1"/>
        </w:rPr>
        <w:t> </w:t>
      </w:r>
      <w:r>
        <w:rPr>
          <w:color w:val="00009F"/>
        </w:rPr>
        <w:t>području</w:t>
      </w:r>
      <w:r>
        <w:rPr>
          <w:color w:val="00009F"/>
          <w:spacing w:val="-1"/>
        </w:rPr>
        <w:t> </w:t>
      </w:r>
      <w:r>
        <w:rPr>
          <w:color w:val="00009F"/>
        </w:rPr>
        <w:t>Šibenika</w:t>
      </w:r>
    </w:p>
    <w:p>
      <w:pPr>
        <w:pStyle w:val="BodyText"/>
        <w:tabs>
          <w:tab w:pos="2594" w:val="left" w:leader="none"/>
          <w:tab w:pos="5099" w:val="left" w:leader="none"/>
          <w:tab w:pos="7589" w:val="left" w:leader="none"/>
          <w:tab w:pos="10079" w:val="left" w:leader="none"/>
        </w:tabs>
        <w:spacing w:before="78"/>
        <w:ind w:left="1000"/>
      </w:pPr>
      <w:r>
        <w:rPr>
          <w:b w:val="0"/>
        </w:rPr>
        <w:br w:type="column"/>
      </w:r>
      <w:r>
        <w:rPr/>
        <w:t>5.076,65</w:t>
        <w:tab/>
        <w:t>32.500,00</w:t>
      </w:r>
      <w:r>
        <w:rPr>
          <w:spacing w:val="33"/>
        </w:rPr>
        <w:t> </w:t>
      </w:r>
      <w:r>
        <w:rPr/>
        <w:t>640,19%</w:t>
        <w:tab/>
        <w:t>33.000,00</w:t>
      </w:r>
      <w:r>
        <w:rPr>
          <w:spacing w:val="34"/>
        </w:rPr>
        <w:t> </w:t>
      </w:r>
      <w:r>
        <w:rPr/>
        <w:t>101,54%</w:t>
        <w:tab/>
        <w:t>33.000,00</w:t>
      </w:r>
      <w:r>
        <w:rPr>
          <w:spacing w:val="33"/>
        </w:rPr>
        <w:t> </w:t>
      </w:r>
      <w:r>
        <w:rPr/>
        <w:t>100,00%</w:t>
        <w:tab/>
        <w:t>33.000,00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94" w:val="left" w:leader="none"/>
          <w:tab w:pos="4999" w:val="left" w:leader="none"/>
          <w:tab w:pos="7489" w:val="left" w:leader="none"/>
          <w:tab w:pos="9979" w:val="left" w:leader="none"/>
        </w:tabs>
        <w:ind w:left="900"/>
      </w:pPr>
      <w:r>
        <w:rPr>
          <w:color w:val="00009F"/>
        </w:rPr>
        <w:t>40.715,87</w:t>
        <w:tab/>
        <w:t>186.000,00</w:t>
      </w:r>
      <w:r>
        <w:rPr>
          <w:color w:val="00009F"/>
          <w:spacing w:val="33"/>
        </w:rPr>
        <w:t> </w:t>
      </w:r>
      <w:r>
        <w:rPr>
          <w:color w:val="00009F"/>
        </w:rPr>
        <w:t>456,82%</w:t>
        <w:tab/>
        <w:t>150.000,00  </w:t>
      </w:r>
      <w:r>
        <w:rPr>
          <w:color w:val="00009F"/>
          <w:spacing w:val="34"/>
        </w:rPr>
        <w:t> </w:t>
      </w:r>
      <w:r>
        <w:rPr>
          <w:color w:val="00009F"/>
        </w:rPr>
        <w:t>80,65%</w:t>
        <w:tab/>
        <w:t>150.000,00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150.000,00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152"/>
            <w:col w:w="11925"/>
          </w:cols>
        </w:sectPr>
      </w:pPr>
    </w:p>
    <w:p>
      <w:pPr>
        <w:pStyle w:val="BodyText"/>
        <w:tabs>
          <w:tab w:pos="5094" w:val="left" w:leader="none"/>
          <w:tab w:pos="6689" w:val="left" w:leader="none"/>
          <w:tab w:pos="9194" w:val="left" w:leader="none"/>
          <w:tab w:pos="11684" w:val="left" w:leader="none"/>
          <w:tab w:pos="1417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25.653,44</w:t>
        <w:tab/>
        <w:t>186.000,00</w:t>
      </w:r>
      <w:r>
        <w:rPr>
          <w:spacing w:val="34"/>
        </w:rPr>
        <w:t> </w:t>
      </w:r>
      <w:r>
        <w:rPr/>
        <w:t>725,05%</w:t>
        <w:tab/>
        <w:t>150.000,00  </w:t>
      </w:r>
      <w:r>
        <w:rPr>
          <w:spacing w:val="33"/>
        </w:rPr>
        <w:t> </w:t>
      </w:r>
      <w:r>
        <w:rPr/>
        <w:t>80,65%</w:t>
        <w:tab/>
        <w:t>150.000,00</w:t>
      </w:r>
      <w:r>
        <w:rPr>
          <w:spacing w:val="34"/>
        </w:rPr>
        <w:t> </w:t>
      </w:r>
      <w:r>
        <w:rPr/>
        <w:t>100,00%</w:t>
        <w:tab/>
        <w:t>150.000,00</w:t>
      </w:r>
      <w:r>
        <w:rPr>
          <w:spacing w:val="33"/>
        </w:rPr>
        <w:t> </w:t>
      </w:r>
      <w:r>
        <w:rPr/>
        <w:t>100,00%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187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posebne</w:t>
      </w:r>
    </w:p>
    <w:p>
      <w:pPr>
        <w:pStyle w:val="BodyText"/>
        <w:spacing w:line="204" w:lineRule="exact"/>
        <w:ind w:left="1080"/>
      </w:pPr>
      <w:r>
        <w:rPr/>
        <w:t>namjene</w:t>
      </w:r>
    </w:p>
    <w:p>
      <w:pPr>
        <w:pStyle w:val="BodyText"/>
        <w:tabs>
          <w:tab w:pos="2646" w:val="left" w:leader="none"/>
          <w:tab w:pos="5151" w:val="left" w:leader="none"/>
          <w:tab w:pos="7641" w:val="left" w:leader="none"/>
          <w:tab w:pos="10131" w:val="left" w:leader="none"/>
        </w:tabs>
        <w:spacing w:before="78"/>
        <w:ind w:left="1052"/>
      </w:pPr>
      <w:r>
        <w:rPr>
          <w:b w:val="0"/>
        </w:rPr>
        <w:br w:type="column"/>
      </w:r>
      <w:r>
        <w:rPr/>
        <w:t>25.653,44</w:t>
        <w:tab/>
        <w:t>186.000,00</w:t>
      </w:r>
      <w:r>
        <w:rPr>
          <w:spacing w:val="33"/>
        </w:rPr>
        <w:t> </w:t>
      </w:r>
      <w:r>
        <w:rPr/>
        <w:t>725,05%</w:t>
        <w:tab/>
        <w:t>150.000,00  </w:t>
      </w:r>
      <w:r>
        <w:rPr>
          <w:spacing w:val="34"/>
        </w:rPr>
        <w:t> </w:t>
      </w:r>
      <w:r>
        <w:rPr/>
        <w:t>80,65%</w:t>
        <w:tab/>
        <w:t>150.000,00</w:t>
      </w:r>
      <w:r>
        <w:rPr>
          <w:spacing w:val="33"/>
        </w:rPr>
        <w:t> </w:t>
      </w:r>
      <w:r>
        <w:rPr/>
        <w:t>100,00%</w:t>
        <w:tab/>
        <w:t>150.000,00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52"/>
      </w:pPr>
      <w:r>
        <w:rPr/>
        <w:t>15.062,43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1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339"/>
      </w:pPr>
      <w:r>
        <w:rPr>
          <w:color w:val="00009F"/>
        </w:rPr>
        <w:t>T104133</w:t>
      </w:r>
      <w:r>
        <w:rPr>
          <w:color w:val="00009F"/>
          <w:spacing w:val="-6"/>
        </w:rPr>
        <w:t> </w:t>
      </w:r>
      <w:r>
        <w:rPr>
          <w:color w:val="00009F"/>
        </w:rPr>
        <w:t>Nabava</w:t>
      </w:r>
      <w:r>
        <w:rPr>
          <w:color w:val="00009F"/>
          <w:spacing w:val="-6"/>
        </w:rPr>
        <w:t> </w:t>
      </w:r>
      <w:r>
        <w:rPr>
          <w:color w:val="00009F"/>
        </w:rPr>
        <w:t>nadstrešnica</w:t>
      </w:r>
      <w:r>
        <w:rPr>
          <w:color w:val="00009F"/>
          <w:spacing w:val="-6"/>
        </w:rPr>
        <w:t> </w:t>
      </w:r>
      <w:r>
        <w:rPr>
          <w:color w:val="00009F"/>
        </w:rPr>
        <w:t>za</w:t>
      </w:r>
      <w:r>
        <w:rPr>
          <w:color w:val="00009F"/>
          <w:spacing w:val="-47"/>
        </w:rPr>
        <w:t> </w:t>
      </w:r>
      <w:r>
        <w:rPr>
          <w:color w:val="00009F"/>
        </w:rPr>
        <w:t>autobusna</w:t>
      </w:r>
      <w:r>
        <w:rPr>
          <w:color w:val="00009F"/>
          <w:spacing w:val="-2"/>
        </w:rPr>
        <w:t> </w:t>
      </w:r>
      <w:r>
        <w:rPr>
          <w:color w:val="00009F"/>
        </w:rPr>
        <w:t>stajališta</w:t>
      </w:r>
    </w:p>
    <w:p>
      <w:pPr>
        <w:pStyle w:val="BodyText"/>
        <w:spacing w:line="203" w:lineRule="exact"/>
        <w:ind w:left="900"/>
      </w:pPr>
      <w:r>
        <w:rPr>
          <w:b w:val="0"/>
        </w:rPr>
        <w:br w:type="column"/>
      </w:r>
      <w:r>
        <w:rPr/>
        <w:t>15.062,43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>
          <w:color w:val="00009F"/>
        </w:rPr>
        <w:t>20.142,96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152"/>
            <w:col w:w="11925"/>
          </w:cols>
        </w:sectPr>
      </w:pPr>
    </w:p>
    <w:p>
      <w:pPr>
        <w:pStyle w:val="BodyText"/>
        <w:tabs>
          <w:tab w:pos="4114" w:val="left" w:leader="none"/>
        </w:tabs>
        <w:spacing w:line="206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8.055,23</w:t>
      </w:r>
    </w:p>
    <w:p>
      <w:pPr>
        <w:pStyle w:val="BodyText"/>
        <w:tabs>
          <w:tab w:pos="3949" w:val="left" w:leader="none"/>
        </w:tabs>
        <w:spacing w:before="63"/>
        <w:ind w:right="10224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8.055,23</w:t>
      </w:r>
    </w:p>
    <w:p>
      <w:pPr>
        <w:pStyle w:val="BodyText"/>
        <w:tabs>
          <w:tab w:pos="4014" w:val="left" w:leader="none"/>
        </w:tabs>
        <w:spacing w:before="78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12.087,73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210"/>
      </w:pPr>
      <w:r>
        <w:rPr>
          <w:color w:val="00009F"/>
        </w:rPr>
        <w:t>K104149</w:t>
      </w:r>
      <w:r>
        <w:rPr>
          <w:color w:val="00009F"/>
          <w:spacing w:val="-5"/>
        </w:rPr>
        <w:t> </w:t>
      </w:r>
      <w:r>
        <w:rPr>
          <w:color w:val="00009F"/>
        </w:rPr>
        <w:t>Uređenje</w:t>
      </w:r>
      <w:r>
        <w:rPr>
          <w:color w:val="00009F"/>
          <w:spacing w:val="-5"/>
        </w:rPr>
        <w:t> </w:t>
      </w:r>
      <w:r>
        <w:rPr>
          <w:color w:val="00009F"/>
        </w:rPr>
        <w:t>ceste</w:t>
      </w:r>
      <w:r>
        <w:rPr>
          <w:color w:val="00009F"/>
          <w:spacing w:val="-4"/>
        </w:rPr>
        <w:t> </w:t>
      </w:r>
      <w:r>
        <w:rPr>
          <w:color w:val="00009F"/>
        </w:rPr>
        <w:t>u</w:t>
      </w:r>
      <w:r>
        <w:rPr>
          <w:color w:val="00009F"/>
          <w:spacing w:val="-5"/>
        </w:rPr>
        <w:t> </w:t>
      </w:r>
      <w:r>
        <w:rPr>
          <w:color w:val="00009F"/>
        </w:rPr>
        <w:t>Donjem</w:t>
      </w:r>
      <w:r>
        <w:rPr>
          <w:color w:val="00009F"/>
          <w:spacing w:val="-47"/>
        </w:rPr>
        <w:t> </w:t>
      </w:r>
      <w:r>
        <w:rPr>
          <w:color w:val="00009F"/>
        </w:rPr>
        <w:t>Polju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/>
        <w:t>12.087,73</w: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900"/>
      </w:pPr>
      <w:r>
        <w:rPr>
          <w:color w:val="00009F"/>
        </w:rPr>
        <w:t>50.000,00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3" w:equalWidth="0">
            <w:col w:w="4043" w:space="152"/>
            <w:col w:w="1741" w:space="2459"/>
            <w:col w:w="7725"/>
          </w:cols>
        </w:sectPr>
      </w:pPr>
    </w:p>
    <w:p>
      <w:pPr>
        <w:pStyle w:val="BodyText"/>
        <w:tabs>
          <w:tab w:pos="92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50.000,00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40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/>
        <w:ind w:left="900" w:right="37"/>
      </w:pPr>
      <w:r>
        <w:rPr>
          <w:color w:val="00009F"/>
        </w:rPr>
        <w:t>K104154</w:t>
      </w:r>
      <w:r>
        <w:rPr>
          <w:color w:val="00009F"/>
          <w:spacing w:val="-5"/>
        </w:rPr>
        <w:t> </w:t>
      </w:r>
      <w:r>
        <w:rPr>
          <w:color w:val="00009F"/>
        </w:rPr>
        <w:t>Uređenje</w:t>
      </w:r>
      <w:r>
        <w:rPr>
          <w:color w:val="00009F"/>
          <w:spacing w:val="-5"/>
        </w:rPr>
        <w:t> </w:t>
      </w:r>
      <w:r>
        <w:rPr>
          <w:color w:val="00009F"/>
        </w:rPr>
        <w:t>nogostupa</w:t>
      </w:r>
      <w:r>
        <w:rPr>
          <w:color w:val="00009F"/>
          <w:spacing w:val="-5"/>
        </w:rPr>
        <w:t> </w:t>
      </w:r>
      <w:r>
        <w:rPr>
          <w:color w:val="00009F"/>
        </w:rPr>
        <w:t>u</w:t>
      </w:r>
      <w:r>
        <w:rPr>
          <w:color w:val="00009F"/>
          <w:spacing w:val="-5"/>
        </w:rPr>
        <w:t> </w:t>
      </w:r>
      <w:r>
        <w:rPr>
          <w:color w:val="00009F"/>
        </w:rPr>
        <w:t>Ulici</w:t>
      </w:r>
      <w:r>
        <w:rPr>
          <w:color w:val="00009F"/>
          <w:spacing w:val="-47"/>
        </w:rPr>
        <w:t> </w:t>
      </w:r>
      <w:r>
        <w:rPr>
          <w:color w:val="00009F"/>
        </w:rPr>
        <w:t>Bribirskih</w:t>
      </w:r>
      <w:r>
        <w:rPr>
          <w:color w:val="00009F"/>
          <w:spacing w:val="-2"/>
        </w:rPr>
        <w:t> </w:t>
      </w:r>
      <w:r>
        <w:rPr>
          <w:color w:val="00009F"/>
        </w:rPr>
        <w:t>knezova</w:t>
      </w:r>
    </w:p>
    <w:p>
      <w:pPr>
        <w:pStyle w:val="BodyText"/>
        <w:spacing w:before="78"/>
        <w:ind w:left="1000"/>
      </w:pPr>
      <w:r>
        <w:rPr>
          <w:b w:val="0"/>
        </w:rPr>
        <w:br w:type="column"/>
      </w:r>
      <w:r>
        <w:rPr/>
        <w:t>50.000,00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00"/>
      </w:pPr>
      <w:r>
        <w:rPr>
          <w:color w:val="00009F"/>
        </w:rPr>
        <w:t>150.000,00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8" w:space="4246"/>
            <w:col w:w="7826"/>
          </w:cols>
        </w:sectPr>
      </w:pPr>
    </w:p>
    <w:p>
      <w:pPr>
        <w:pStyle w:val="BodyText"/>
        <w:tabs>
          <w:tab w:pos="9194" w:val="left" w:leader="none"/>
        </w:tabs>
        <w:spacing w:line="19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150.000,00</w:t>
      </w:r>
    </w:p>
    <w:p>
      <w:pPr>
        <w:spacing w:after="0" w:line="194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271"/>
      </w:pPr>
      <w:r>
        <w:rPr>
          <w:color w:val="00009F"/>
        </w:rPr>
        <w:t>K104159</w:t>
      </w:r>
      <w:r>
        <w:rPr>
          <w:color w:val="00009F"/>
          <w:spacing w:val="-4"/>
        </w:rPr>
        <w:t> </w:t>
      </w:r>
      <w:r>
        <w:rPr>
          <w:color w:val="00009F"/>
        </w:rPr>
        <w:t>Uređenje</w:t>
      </w:r>
      <w:r>
        <w:rPr>
          <w:color w:val="00009F"/>
          <w:spacing w:val="-4"/>
        </w:rPr>
        <w:t> </w:t>
      </w:r>
      <w:r>
        <w:rPr>
          <w:color w:val="00009F"/>
        </w:rPr>
        <w:t>ulica</w:t>
      </w:r>
      <w:r>
        <w:rPr>
          <w:color w:val="00009F"/>
          <w:spacing w:val="-4"/>
        </w:rPr>
        <w:t> </w:t>
      </w:r>
      <w:r>
        <w:rPr>
          <w:color w:val="00009F"/>
        </w:rPr>
        <w:t>Nova</w:t>
      </w:r>
      <w:r>
        <w:rPr>
          <w:color w:val="00009F"/>
          <w:spacing w:val="-4"/>
        </w:rPr>
        <w:t> </w:t>
      </w:r>
      <w:r>
        <w:rPr>
          <w:color w:val="00009F"/>
        </w:rPr>
        <w:t>VII</w:t>
      </w:r>
      <w:r>
        <w:rPr>
          <w:color w:val="00009F"/>
          <w:spacing w:val="-4"/>
        </w:rPr>
        <w:t> </w:t>
      </w:r>
      <w:r>
        <w:rPr>
          <w:color w:val="00009F"/>
        </w:rPr>
        <w:t>i</w:t>
      </w:r>
      <w:r>
        <w:rPr>
          <w:color w:val="00009F"/>
          <w:spacing w:val="-47"/>
        </w:rPr>
        <w:t> </w:t>
      </w:r>
      <w:r>
        <w:rPr>
          <w:color w:val="00009F"/>
        </w:rPr>
        <w:t>Nova</w:t>
      </w:r>
      <w:r>
        <w:rPr>
          <w:color w:val="00009F"/>
          <w:spacing w:val="-2"/>
        </w:rPr>
        <w:t> </w:t>
      </w:r>
      <w:r>
        <w:rPr>
          <w:color w:val="00009F"/>
        </w:rPr>
        <w:t>VIII</w:t>
      </w:r>
      <w:r>
        <w:rPr>
          <w:color w:val="00009F"/>
          <w:spacing w:val="-1"/>
        </w:rPr>
        <w:t> </w:t>
      </w:r>
      <w:r>
        <w:rPr>
          <w:color w:val="00009F"/>
        </w:rPr>
        <w:t>u</w:t>
      </w:r>
      <w:r>
        <w:rPr>
          <w:color w:val="00009F"/>
          <w:spacing w:val="-1"/>
        </w:rPr>
        <w:t> </w:t>
      </w:r>
      <w:r>
        <w:rPr>
          <w:color w:val="00009F"/>
        </w:rPr>
        <w:t>Njivicama</w:t>
      </w:r>
    </w:p>
    <w:p>
      <w:pPr>
        <w:pStyle w:val="BodyText"/>
        <w:spacing w:before="78"/>
        <w:ind w:left="4880" w:right="6003"/>
        <w:jc w:val="center"/>
      </w:pPr>
      <w:r>
        <w:rPr>
          <w:b w:val="0"/>
        </w:rPr>
        <w:br w:type="column"/>
      </w:r>
      <w:r>
        <w:rPr/>
        <w:t>150.000,00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394" w:val="left" w:leader="none"/>
          <w:tab w:pos="4899" w:val="left" w:leader="none"/>
        </w:tabs>
        <w:ind w:left="900"/>
      </w:pPr>
      <w:r>
        <w:rPr>
          <w:color w:val="00009F"/>
        </w:rPr>
        <w:t>4.014,86</w:t>
        <w:tab/>
        <w:t>170.000,004234,27%</w:t>
        <w:tab/>
        <w:t>100.000,00</w:t>
      </w:r>
      <w:r>
        <w:rPr>
          <w:color w:val="00009F"/>
          <w:spacing w:val="84"/>
        </w:rPr>
        <w:t> </w:t>
      </w:r>
      <w:r>
        <w:rPr>
          <w:color w:val="00009F"/>
        </w:rPr>
        <w:t>58,82%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252"/>
            <w:col w:w="11825"/>
          </w:cols>
        </w:sectPr>
      </w:pPr>
    </w:p>
    <w:p>
      <w:pPr>
        <w:pStyle w:val="BodyText"/>
        <w:tabs>
          <w:tab w:pos="91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100.000,00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4378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5194" w:val="left" w:leader="none"/>
          <w:tab w:pos="6689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4.014,86</w:t>
        <w:tab/>
      </w:r>
      <w:r>
        <w:rPr>
          <w:spacing w:val="-2"/>
        </w:rPr>
        <w:t>170.000,004234,27%</w:t>
      </w:r>
    </w:p>
    <w:p>
      <w:pPr>
        <w:pStyle w:val="BodyText"/>
        <w:spacing w:before="78"/>
        <w:ind w:left="769"/>
      </w:pPr>
      <w:r>
        <w:rPr>
          <w:b w:val="0"/>
        </w:rPr>
        <w:br w:type="column"/>
      </w:r>
      <w:r>
        <w:rPr/>
        <w:t>100.000,00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8386" w:space="40"/>
            <w:col w:w="7694"/>
          </w:cols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/>
        <w:ind w:left="900" w:right="969"/>
      </w:pPr>
      <w:r>
        <w:rPr>
          <w:color w:val="00009F"/>
        </w:rPr>
        <w:t>K104161</w:t>
      </w:r>
      <w:r>
        <w:rPr>
          <w:color w:val="00009F"/>
          <w:spacing w:val="-6"/>
        </w:rPr>
        <w:t> </w:t>
      </w:r>
      <w:r>
        <w:rPr>
          <w:color w:val="00009F"/>
        </w:rPr>
        <w:t>Uređenje</w:t>
      </w:r>
      <w:r>
        <w:rPr>
          <w:color w:val="00009F"/>
          <w:spacing w:val="-6"/>
        </w:rPr>
        <w:t> </w:t>
      </w:r>
      <w:r>
        <w:rPr>
          <w:color w:val="00009F"/>
        </w:rPr>
        <w:t>ulica</w:t>
      </w:r>
      <w:r>
        <w:rPr>
          <w:color w:val="00009F"/>
          <w:spacing w:val="-6"/>
        </w:rPr>
        <w:t> </w:t>
      </w:r>
      <w:r>
        <w:rPr>
          <w:color w:val="00009F"/>
        </w:rPr>
        <w:t>u</w:t>
      </w:r>
      <w:r>
        <w:rPr>
          <w:color w:val="00009F"/>
          <w:spacing w:val="-47"/>
        </w:rPr>
        <w:t> </w:t>
      </w:r>
      <w:r>
        <w:rPr>
          <w:color w:val="00009F"/>
        </w:rPr>
        <w:t>Podsolarskom</w:t>
      </w:r>
    </w:p>
    <w:p>
      <w:pPr>
        <w:pStyle w:val="BodyText"/>
        <w:tabs>
          <w:tab w:pos="2394" w:val="left" w:leader="none"/>
        </w:tabs>
        <w:spacing w:before="78"/>
        <w:ind w:left="900"/>
      </w:pPr>
      <w:r>
        <w:rPr>
          <w:b w:val="0"/>
        </w:rPr>
        <w:br w:type="column"/>
      </w:r>
      <w:r>
        <w:rPr/>
        <w:t>4.014,86</w:t>
        <w:tab/>
        <w:t>170.000,004234,27%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4999" w:val="left" w:leader="none"/>
        </w:tabs>
        <w:ind w:left="2394"/>
      </w:pPr>
      <w:r>
        <w:rPr>
          <w:color w:val="00009F"/>
        </w:rPr>
        <w:t>100.000,00</w:t>
        <w:tab/>
        <w:t>50.000,00</w:t>
      </w:r>
      <w:r>
        <w:rPr>
          <w:color w:val="00009F"/>
          <w:spacing w:val="84"/>
        </w:rPr>
        <w:t> </w:t>
      </w:r>
      <w:r>
        <w:rPr>
          <w:color w:val="00009F"/>
        </w:rPr>
        <w:t>50,00%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252"/>
            <w:col w:w="11825"/>
          </w:cols>
        </w:sectPr>
      </w:pPr>
    </w:p>
    <w:p>
      <w:pPr>
        <w:pStyle w:val="BodyText"/>
        <w:tabs>
          <w:tab w:pos="6789" w:val="left" w:leader="none"/>
          <w:tab w:pos="9294" w:val="left" w:leader="none"/>
        </w:tabs>
        <w:spacing w:line="194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  <w:tab/>
        <w:t>50.000,00</w:t>
        <w:tab/>
        <w:t>25.000,00</w:t>
      </w:r>
      <w:r>
        <w:rPr>
          <w:spacing w:val="84"/>
        </w:rPr>
        <w:t> </w:t>
      </w:r>
      <w:r>
        <w:rPr/>
        <w:t>50,00%</w:t>
      </w:r>
    </w:p>
    <w:p>
      <w:pPr>
        <w:spacing w:after="0" w:line="194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749" w:val="left" w:leader="none"/>
        </w:tabs>
        <w:spacing w:before="78"/>
        <w:ind w:left="1245"/>
      </w:pPr>
      <w:r>
        <w:rPr>
          <w:b w:val="0"/>
        </w:rPr>
        <w:br w:type="column"/>
      </w:r>
      <w:r>
        <w:rPr/>
        <w:t>50.000,00</w:t>
        <w:tab/>
        <w:t>25.000,00  </w:t>
      </w:r>
      <w:r>
        <w:rPr>
          <w:spacing w:val="33"/>
        </w:rPr>
        <w:t> </w:t>
      </w:r>
      <w:r>
        <w:rPr/>
        <w:t>50,00%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1502"/>
            <w:col w:w="10575"/>
          </w:cols>
        </w:sectPr>
      </w:pPr>
    </w:p>
    <w:p>
      <w:pPr>
        <w:pStyle w:val="BodyText"/>
        <w:tabs>
          <w:tab w:pos="929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25.000,00</w:t>
      </w:r>
    </w:p>
    <w:p>
      <w:pPr>
        <w:spacing w:after="0" w:line="205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62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6789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50.000,00</w:t>
      </w:r>
    </w:p>
    <w:p>
      <w:pPr>
        <w:pStyle w:val="BodyText"/>
        <w:spacing w:before="78"/>
        <w:ind w:left="1080"/>
      </w:pPr>
      <w:r>
        <w:rPr>
          <w:b w:val="0"/>
        </w:rPr>
        <w:br w:type="column"/>
      </w:r>
      <w:r>
        <w:rPr/>
        <w:t>25.000,00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7631" w:space="584"/>
            <w:col w:w="7905"/>
          </w:cols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/>
        <w:t>50.000,00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1502"/>
            <w:col w:w="10575"/>
          </w:cols>
        </w:sectPr>
      </w:pPr>
    </w:p>
    <w:p>
      <w:pPr>
        <w:pStyle w:val="BodyText"/>
        <w:tabs>
          <w:tab w:pos="8394" w:val="left" w:leader="none"/>
          <w:tab w:pos="10884" w:val="left" w:leader="none"/>
        </w:tabs>
        <w:spacing w:line="206" w:lineRule="exact"/>
        <w:ind w:right="2739"/>
        <w:jc w:val="right"/>
      </w:pPr>
      <w:r>
        <w:rPr>
          <w:color w:val="00009F"/>
        </w:rPr>
        <w:t>K104253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Ulice</w:t>
      </w:r>
      <w:r>
        <w:rPr>
          <w:color w:val="00009F"/>
          <w:spacing w:val="-1"/>
        </w:rPr>
        <w:t> </w:t>
      </w:r>
      <w:r>
        <w:rPr>
          <w:color w:val="00009F"/>
        </w:rPr>
        <w:t>sv.</w:t>
      </w:r>
      <w:r>
        <w:rPr>
          <w:color w:val="00009F"/>
          <w:spacing w:val="-2"/>
        </w:rPr>
        <w:t> </w:t>
      </w:r>
      <w:r>
        <w:rPr>
          <w:color w:val="00009F"/>
        </w:rPr>
        <w:t>Spasa</w:t>
        <w:tab/>
        <w:t>50.000,00</w:t>
        <w:tab/>
        <w:t>50.000,00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tabs>
          <w:tab w:pos="8214" w:val="left" w:leader="none"/>
          <w:tab w:pos="10704" w:val="left" w:leader="none"/>
        </w:tabs>
        <w:spacing w:before="63"/>
        <w:ind w:right="2739"/>
        <w:jc w:val="right"/>
      </w:pP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1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doprinos</w:t>
        <w:tab/>
        <w:t>50.000,00</w:t>
        <w:tab/>
        <w:t>50.000,00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tabs>
          <w:tab w:pos="3734" w:val="left" w:leader="none"/>
        </w:tabs>
        <w:spacing w:before="78"/>
        <w:ind w:left="1245"/>
      </w:pPr>
      <w:r>
        <w:rPr>
          <w:b w:val="0"/>
        </w:rPr>
        <w:br w:type="column"/>
      </w:r>
      <w:r>
        <w:rPr/>
        <w:t>50.000,00</w:t>
        <w:tab/>
        <w:t>50.000,00</w:t>
      </w:r>
      <w:r>
        <w:rPr>
          <w:spacing w:val="33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4007"/>
            <w:col w:w="8070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76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K104254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Zoranića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38.950,16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770,22%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108,33%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igrališta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38.950,16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218,23%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111,90%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94,12%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38.950,16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218,23%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Stipe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Ninića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Vladimira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Nazora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Rendića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21.641,17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124,76%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42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Kvanj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21.641,17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124,76%</w:t>
            </w:r>
          </w:p>
        </w:tc>
        <w:tc>
          <w:tcPr>
            <w:tcW w:w="1710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21.641,17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3.168,76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124,76%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148,15%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Vidicima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3.168,76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3.168,76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105.000,003313,60%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otoke</w:t>
            </w:r>
          </w:p>
          <w:p>
            <w:pPr>
              <w:pStyle w:val="TableParagraph"/>
              <w:spacing w:line="17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888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podzemnih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417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kontejnera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četvrtima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403,03%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403,03%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23,18%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403,03%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Zadarske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23,18%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147.361,46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34.156,00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23,18%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1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111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K104230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Bogdanovićima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11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580,66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580,66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27.000,004649,88%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27.000,004649,88%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580,66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1.725,40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27.000,004649,88%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440.000,005501,33%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46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stambenog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naselja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1.725,40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80.000,004636,61%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Veleučilišta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1.725,40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80.000,004636,61%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3.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36.950,58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9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6.600,00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250.000,003787,88%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studenoga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1944.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250.000,003787,88%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3285" w:type="dxa"/>
            <w:gridSpan w:val="3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2.189,93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75.000,003424,77%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250.000,003787,88%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3285" w:type="dxa"/>
            <w:gridSpan w:val="3"/>
          </w:tcPr>
          <w:p>
            <w:pPr>
              <w:pStyle w:val="TableParagraph"/>
              <w:spacing w:before="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836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ind w:left="562"/>
        <w:rPr>
          <w:b w:val="0"/>
          <w:sz w:val="20"/>
        </w:rPr>
      </w:pPr>
      <w:r>
        <w:rPr>
          <w:b w:val="0"/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4"/>
        <w:ind w:left="900"/>
      </w:pPr>
      <w:r>
        <w:rPr/>
        <w:pict>
          <v:shape style="position:absolute;margin-left:28.5pt;margin-top:-364.297089pt;width:765.4pt;height:479.1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0"/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363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7" w:val="left" w:leader="none"/>
                          </w:tabs>
                          <w:spacing w:before="174"/>
                          <w:ind w:left="25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  <w:tab/>
                          <w:t>Naziv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4" w:right="104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1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8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1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2.189,93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75.000,003424,77%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K104236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Jamnjaku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2.189,93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75.000,003424,77%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6.600,00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9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33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9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3.300,00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K104237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464,53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9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60.000,002916,28%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58,33%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2.500.000,007142,86%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2.500.000,00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510" w:right="458" w:hanging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Narodnog</w:t>
                        </w:r>
                        <w:r>
                          <w:rPr>
                            <w:b/>
                            <w:color w:val="00009F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preporoda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Ražinama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464,53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60.000,002916,28%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58,33%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2.500.000,007142,86%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K104238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Sanacija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stepenica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464,53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60.000,002916,28%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58,33%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2.500.000,007142,86%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64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2.500.000,00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groblju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sv.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Ane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K104239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Krapanjske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ceste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K104240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biciklističke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staze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before="36"/>
                          <w:ind w:left="5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200" w:lineRule="exact" w:before="16"/>
                          <w:ind w:left="675" w:righ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8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28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28"/>
                          <w:ind w:left="8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line="204" w:lineRule="exact"/>
                          <w:ind w:left="33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K104243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Pristupni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putovi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parkiralište</w:t>
                          <w:tab/>
                          <w:t>89.200,73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133.000,00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4" w:right="-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149,10%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11,28%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290.000,001933,33%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62,07%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before="96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  <w:tab/>
                          <w:t>89.200,73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left="84" w:right="-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149,10%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11,28%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96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290.000,001933,33%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62,07%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524" w:val="left" w:leader="none"/>
                          </w:tabs>
                          <w:spacing w:line="187" w:lineRule="exact" w:before="3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  <w:t>89.200,73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133.000,00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84" w:right="-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149,10%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11,28%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290.000,001933,33%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62,07%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9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24" w:val="left" w:leader="none"/>
                          </w:tabs>
                          <w:spacing w:line="200" w:lineRule="exact"/>
                          <w:ind w:left="33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K104244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platoa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ispred</w:t>
                          <w:tab/>
                          <w:t>5.871,33</w:t>
                        </w:r>
                        <w:r>
                          <w:rPr>
                            <w:b/>
                            <w:color w:val="00009F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Biskupijskog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marijanskog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svetišta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100.000,001703,19%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50,00%</w:t>
                        </w:r>
                      </w:p>
                    </w:tc>
                    <w:tc>
                      <w:tcPr>
                        <w:tcW w:w="4980" w:type="dxa"/>
                        <w:gridSpan w:val="4"/>
                      </w:tcPr>
                      <w:p>
                        <w:pPr>
                          <w:pStyle w:val="TableParagraph"/>
                          <w:spacing w:line="204" w:lineRule="exact"/>
                          <w:ind w:lef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600,00%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ind w:left="3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Gospe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Vrpoljačke</w:t>
                        </w:r>
                      </w:p>
                      <w:p>
                        <w:pPr>
                          <w:pStyle w:val="TableParagraph"/>
                          <w:tabs>
                            <w:tab w:pos="4624" w:val="left" w:leader="none"/>
                          </w:tabs>
                          <w:spacing w:before="6"/>
                          <w:ind w:left="510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  <w:tab/>
                          <w:t>5.871,33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100.000,001703,19%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50,00%</w:t>
                        </w:r>
                      </w:p>
                    </w:tc>
                    <w:tc>
                      <w:tcPr>
                        <w:tcW w:w="4980" w:type="dxa"/>
                        <w:gridSpan w:val="4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32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624" w:val="left" w:leader="none"/>
                          </w:tabs>
                          <w:spacing w:line="187" w:lineRule="exact" w:before="36"/>
                          <w:ind w:left="675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  <w:tab/>
                          <w:t>5.871,33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794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100.000,001703,19%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187" w:lineRule="exact" w:before="3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50,00%</w:t>
                        </w:r>
                      </w:p>
                    </w:tc>
                    <w:tc>
                      <w:tcPr>
                        <w:tcW w:w="4980" w:type="dxa"/>
                        <w:gridSpan w:val="4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600,00%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630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19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9F"/>
        </w:rPr>
        <w:t>za</w:t>
      </w:r>
      <w:r>
        <w:rPr>
          <w:color w:val="00009F"/>
          <w:spacing w:val="-2"/>
        </w:rPr>
        <w:t> </w:t>
      </w:r>
      <w:r>
        <w:rPr>
          <w:color w:val="00009F"/>
        </w:rPr>
        <w:t>tvrđavu</w:t>
      </w:r>
      <w:r>
        <w:rPr>
          <w:color w:val="00009F"/>
          <w:spacing w:val="-1"/>
        </w:rPr>
        <w:t> </w:t>
      </w:r>
      <w:r>
        <w:rPr>
          <w:color w:val="00009F"/>
        </w:rPr>
        <w:t>sv.</w:t>
      </w:r>
      <w:r>
        <w:rPr>
          <w:color w:val="00009F"/>
          <w:spacing w:val="-1"/>
        </w:rPr>
        <w:t> </w:t>
      </w:r>
      <w:r>
        <w:rPr>
          <w:color w:val="00009F"/>
        </w:rPr>
        <w:t>Ivana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99"/>
        <w:ind w:left="900" w:right="38"/>
        <w:jc w:val="both"/>
      </w:pPr>
      <w:r>
        <w:rPr>
          <w:color w:val="00009F"/>
        </w:rPr>
        <w:t>K104246 Rekonstrukcija raskrižja</w:t>
      </w:r>
      <w:r>
        <w:rPr>
          <w:color w:val="00009F"/>
          <w:spacing w:val="-48"/>
        </w:rPr>
        <w:t> </w:t>
      </w:r>
      <w:r>
        <w:rPr>
          <w:color w:val="00009F"/>
        </w:rPr>
        <w:t>ulica Bana Josipa Jelačića i Đure</w:t>
      </w:r>
      <w:r>
        <w:rPr>
          <w:color w:val="00009F"/>
          <w:spacing w:val="-47"/>
        </w:rPr>
        <w:t> </w:t>
      </w:r>
      <w:r>
        <w:rPr>
          <w:color w:val="00009F"/>
        </w:rPr>
        <w:t>Đakovića</w:t>
      </w:r>
    </w:p>
    <w:p>
      <w:pPr>
        <w:pStyle w:val="BodyText"/>
        <w:tabs>
          <w:tab w:pos="3204" w:val="left" w:leader="none"/>
          <w:tab w:pos="5694" w:val="left" w:leader="none"/>
        </w:tabs>
        <w:spacing w:before="94"/>
        <w:ind w:left="900"/>
      </w:pPr>
      <w:r>
        <w:rPr>
          <w:b w:val="0"/>
        </w:rPr>
        <w:br w:type="column"/>
      </w:r>
      <w:r>
        <w:rPr>
          <w:color w:val="00009F"/>
        </w:rPr>
        <w:t>6.600,00</w:t>
        <w:tab/>
        <w:t>105.000,001590,91%</w:t>
        <w:tab/>
        <w:t>175.000,00</w:t>
      </w:r>
      <w:r>
        <w:rPr>
          <w:color w:val="00009F"/>
          <w:spacing w:val="33"/>
        </w:rPr>
        <w:t> </w:t>
      </w:r>
      <w:r>
        <w:rPr>
          <w:color w:val="00009F"/>
        </w:rPr>
        <w:t>166,67%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790" w:space="2200"/>
            <w:col w:w="10130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60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105.000,001590,91%</w:t>
            </w:r>
          </w:p>
        </w:tc>
        <w:tc>
          <w:tcPr>
            <w:tcW w:w="4980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105.000,001590,91%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636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5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K104247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raskrižja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Jerka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Šižgorića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Milice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Turka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left="268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9.300,00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6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left="180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8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53,76%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53,76%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line="204" w:lineRule="exact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400.000,008000,00%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400.000,008000,00%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53,76%</w:t>
            </w:r>
          </w:p>
        </w:tc>
        <w:tc>
          <w:tcPr>
            <w:tcW w:w="4980" w:type="dxa"/>
            <w:gridSpan w:val="4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400.000,008000,00%</w:t>
            </w:r>
          </w:p>
        </w:tc>
      </w:tr>
      <w:tr>
        <w:trPr>
          <w:trHeight w:val="609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330" w:right="12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K104248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Slatku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Dragu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226,67%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226,67%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226,67%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autobusnih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198,92%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ugibališta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stajališta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183,87%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Primoštenske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198,84%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Mandalinskih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7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70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154,55%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žrtava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K104252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7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Jurasima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3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 w:right="12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</w:t>
            </w:r>
            <w:r>
              <w:rPr>
                <w:b/>
                <w:color w:val="00009F"/>
                <w:spacing w:val="-10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OBVEZATNA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PREVENTIVNA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DEZINSEKCIJA, DERATIZACIJA,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ADULTICIDNO TRETIRANJE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KOMARACA TE LOV I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168.341,96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79,01%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26" w:lineRule="exact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133.000,00100,00%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133.000,00100,00%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133.000,00100,00%</w:t>
            </w:r>
          </w:p>
        </w:tc>
      </w:tr>
      <w:tr>
        <w:trPr>
          <w:trHeight w:val="6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dezinsekcija,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deratizacija,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adulticidno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6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168.341,96</w:t>
            </w:r>
          </w:p>
        </w:tc>
        <w:tc>
          <w:tcPr>
            <w:tcW w:w="16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5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5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5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683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168.341,96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79,01%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168.341,96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79,01%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3630" w:type="dxa"/>
          </w:tcPr>
          <w:p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344.988,04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489.125,00141,78%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70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  <w:r>
              <w:rPr>
                <w:b/>
                <w:color w:val="00009F"/>
                <w:spacing w:val="5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85,87%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420.000,00100,00%</w:t>
            </w:r>
          </w:p>
        </w:tc>
      </w:tr>
      <w:tr>
        <w:trPr>
          <w:trHeight w:val="266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344.988,04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489.125,00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141,78%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5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  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85,87%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5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44.809,38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44.809,38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145,06%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145,06%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300.178,66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369.125,00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122,97%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293.573,21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369.125,00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125,74%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113,78%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6.605,45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632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/>
        <w:pict>
          <v:group style="position:absolute;margin-left:28.5pt;margin-top:60.75pt;width:771pt;height:56.25pt;mso-position-horizontal-relative:page;mso-position-vertical-relative:page;z-index:-41015296" coordorigin="570,1215" coordsize="15420,1125">
            <v:shape style="position:absolute;left:570;top:1215;width:15420;height:1125" coordorigin="570,1215" coordsize="15420,1125" path="m15990,1215l4200,1215,630,1215,570,1215,570,1500,630,1500,630,1890,570,1890,570,2175,630,2175,630,2340,4200,2340,4200,2175,15990,2175,15990,1890,4200,1890,4200,1500,15990,1500,15990,1215xe" filled="true" fillcolor="#82c0ff" stroked="false">
              <v:path arrowok="t"/>
              <v:fill type="solid"/>
            </v:shape>
            <v:shape style="position:absolute;left:630;top:1890;width:3570;height:450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339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30;top:1215;width:3570;height:675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3312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481"/>
        <w:gridCol w:w="1473"/>
        <w:gridCol w:w="968"/>
        <w:gridCol w:w="2497"/>
        <w:gridCol w:w="2545"/>
        <w:gridCol w:w="1473"/>
        <w:gridCol w:w="867"/>
      </w:tblGrid>
      <w:tr>
        <w:trPr>
          <w:trHeight w:val="675" w:hRule="atLeast"/>
        </w:trPr>
        <w:tc>
          <w:tcPr>
            <w:tcW w:w="15177" w:type="dxa"/>
            <w:gridSpan w:val="8"/>
            <w:shd w:val="clear" w:color="auto" w:fill="82C0FF"/>
          </w:tcPr>
          <w:p>
            <w:pPr>
              <w:pStyle w:val="TableParagraph"/>
              <w:tabs>
                <w:tab w:pos="3922" w:val="left" w:leader="none"/>
                <w:tab w:pos="5617" w:val="left" w:leader="none"/>
                <w:tab w:pos="8011" w:val="left" w:leader="none"/>
                <w:tab w:pos="10501" w:val="left" w:leader="none"/>
                <w:tab w:pos="13102" w:val="left" w:leader="none"/>
              </w:tabs>
              <w:spacing w:line="232" w:lineRule="auto"/>
              <w:ind w:left="-20" w:right="111" w:hanging="11"/>
              <w:rPr>
                <w:b/>
                <w:sz w:val="20"/>
              </w:rPr>
            </w:pPr>
            <w:r>
              <w:rPr>
                <w:b/>
                <w:sz w:val="20"/>
              </w:rPr>
              <w:t>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  <w:tab/>
              <w:t>9.453.526,89</w:t>
              <w:tab/>
              <w:t>6.881.146,00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72,79%</w:t>
              <w:tab/>
              <w:t>11.090.800,00161,18%</w:t>
              <w:tab/>
              <w:t>15.208.800,00137,13%</w:t>
              <w:tab/>
              <w:t>2.932.000,00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19,28%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OSPODARSTVO,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</w:p>
          <w:p>
            <w:pPr>
              <w:pStyle w:val="TableParagraph"/>
              <w:spacing w:line="21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AZVOJ</w:t>
            </w:r>
          </w:p>
        </w:tc>
      </w:tr>
      <w:tr>
        <w:trPr>
          <w:trHeight w:val="285" w:hRule="atLeast"/>
        </w:trPr>
        <w:tc>
          <w:tcPr>
            <w:tcW w:w="15177" w:type="dxa"/>
            <w:gridSpan w:val="8"/>
            <w:shd w:val="clear" w:color="auto" w:fill="82C0FF"/>
          </w:tcPr>
          <w:p>
            <w:pPr>
              <w:pStyle w:val="TableParagraph"/>
              <w:tabs>
                <w:tab w:pos="3922" w:val="left" w:leader="none"/>
                <w:tab w:pos="5617" w:val="left" w:leader="none"/>
                <w:tab w:pos="8011" w:val="left" w:leader="none"/>
                <w:tab w:pos="10501" w:val="left" w:leader="none"/>
                <w:tab w:pos="13102" w:val="left" w:leader="none"/>
              </w:tabs>
              <w:spacing w:line="223" w:lineRule="exact"/>
              <w:ind w:left="-20"/>
              <w:rPr>
                <w:b/>
                <w:sz w:val="20"/>
              </w:rPr>
            </w:pPr>
            <w:r>
              <w:rPr>
                <w:b/>
                <w:sz w:val="20"/>
              </w:rPr>
              <w:t>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  <w:tab/>
              <w:t>9.453.526,89</w:t>
              <w:tab/>
              <w:t>6.881.146,00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72,79%</w:t>
              <w:tab/>
              <w:t>11.090.800,00161,18%</w:t>
              <w:tab/>
              <w:t>15.208.800,00137,13%</w:t>
              <w:tab/>
              <w:t>2.932.000,00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19,28%</w:t>
            </w:r>
          </w:p>
        </w:tc>
      </w:tr>
      <w:tr>
        <w:trPr>
          <w:trHeight w:val="366" w:hRule="atLeast"/>
        </w:trPr>
        <w:tc>
          <w:tcPr>
            <w:tcW w:w="15177" w:type="dxa"/>
            <w:gridSpan w:val="8"/>
          </w:tcPr>
          <w:p>
            <w:pPr>
              <w:pStyle w:val="TableParagraph"/>
              <w:spacing w:line="160" w:lineRule="exact"/>
              <w:ind w:left="-42"/>
              <w:rPr>
                <w:b/>
                <w:sz w:val="20"/>
              </w:rPr>
            </w:pPr>
            <w:r>
              <w:rPr>
                <w:b/>
                <w:sz w:val="20"/>
              </w:rPr>
              <w:t>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  <w:p>
            <w:pPr>
              <w:pStyle w:val="TableParagraph"/>
              <w:tabs>
                <w:tab w:pos="4039" w:val="left" w:leader="none"/>
                <w:tab w:pos="5734" w:val="left" w:leader="none"/>
                <w:tab w:pos="8239" w:val="left" w:leader="none"/>
                <w:tab w:pos="10879" w:val="left" w:leader="none"/>
                <w:tab w:pos="13219" w:val="left" w:leader="none"/>
              </w:tabs>
              <w:spacing w:line="18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  <w:tab/>
              <w:t>2.889.657,64</w:t>
              <w:tab/>
              <w:t>1.539.710,00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53,28%</w:t>
              <w:tab/>
              <w:t>1.270.664,00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82,53%</w:t>
              <w:tab/>
              <w:t>981.770,00  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77,26%</w:t>
              <w:tab/>
              <w:t>1.067.760,00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108,76%</w:t>
            </w:r>
          </w:p>
        </w:tc>
      </w:tr>
      <w:tr>
        <w:trPr>
          <w:trHeight w:val="319" w:hRule="atLeast"/>
        </w:trPr>
        <w:tc>
          <w:tcPr>
            <w:tcW w:w="3873" w:type="dxa"/>
          </w:tcPr>
          <w:p>
            <w:pPr>
              <w:pStyle w:val="TableParagraph"/>
              <w:spacing w:before="7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1" w:type="dxa"/>
          </w:tcPr>
          <w:p>
            <w:pPr>
              <w:pStyle w:val="TableParagraph"/>
              <w:spacing w:before="78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523.021,97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786.363,00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78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150,35%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1.959.500,00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249,19%</w:t>
            </w:r>
          </w:p>
        </w:tc>
        <w:tc>
          <w:tcPr>
            <w:tcW w:w="2545" w:type="dxa"/>
          </w:tcPr>
          <w:p>
            <w:pPr>
              <w:pStyle w:val="TableParagraph"/>
              <w:spacing w:before="7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1.562.035,00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79,72%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7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3,20%</w:t>
            </w:r>
          </w:p>
        </w:tc>
      </w:tr>
      <w:tr>
        <w:trPr>
          <w:trHeight w:val="277" w:hRule="atLeast"/>
        </w:trPr>
        <w:tc>
          <w:tcPr>
            <w:tcW w:w="3873" w:type="dxa"/>
          </w:tcPr>
          <w:p>
            <w:pPr>
              <w:pStyle w:val="TableParagraph"/>
              <w:spacing w:before="28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81" w:type="dxa"/>
          </w:tcPr>
          <w:p>
            <w:pPr>
              <w:pStyle w:val="TableParagraph"/>
              <w:spacing w:before="28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196.794,66</w:t>
            </w:r>
          </w:p>
        </w:tc>
        <w:tc>
          <w:tcPr>
            <w:tcW w:w="1473" w:type="dxa"/>
          </w:tcPr>
          <w:p>
            <w:pPr>
              <w:pStyle w:val="TableParagraph"/>
              <w:spacing w:before="28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152.472,00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28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77,48%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3873" w:type="dxa"/>
          </w:tcPr>
          <w:p>
            <w:pPr>
              <w:pStyle w:val="TableParagraph"/>
              <w:spacing w:line="187" w:lineRule="exact"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27.208,17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36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367,54%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90,00%</w:t>
            </w:r>
          </w:p>
        </w:tc>
        <w:tc>
          <w:tcPr>
            <w:tcW w:w="2545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873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18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4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215.323,88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398.724,00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185,17%</w:t>
            </w:r>
          </w:p>
        </w:tc>
        <w:tc>
          <w:tcPr>
            <w:tcW w:w="249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227.500,00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57,06%</w:t>
            </w:r>
          </w:p>
        </w:tc>
        <w:tc>
          <w:tcPr>
            <w:tcW w:w="254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71,43%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</w:p>
        </w:tc>
        <w:tc>
          <w:tcPr>
            <w:tcW w:w="86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873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114.400,00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873" w:type="dxa"/>
          </w:tcPr>
          <w:p>
            <w:pPr>
              <w:pStyle w:val="TableParagraph"/>
              <w:spacing w:line="187" w:lineRule="exact"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81" w:type="dxa"/>
          </w:tcPr>
          <w:p>
            <w:pPr>
              <w:pStyle w:val="TableParagraph"/>
              <w:spacing w:line="187" w:lineRule="exact"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5.416.551,09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3.796.877,00</w:t>
            </w:r>
          </w:p>
        </w:tc>
        <w:tc>
          <w:tcPr>
            <w:tcW w:w="968" w:type="dxa"/>
          </w:tcPr>
          <w:p>
            <w:pPr>
              <w:pStyle w:val="TableParagraph"/>
              <w:spacing w:line="187" w:lineRule="exact" w:before="36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70,10%</w:t>
            </w:r>
          </w:p>
        </w:tc>
        <w:tc>
          <w:tcPr>
            <w:tcW w:w="2497" w:type="dxa"/>
          </w:tcPr>
          <w:p>
            <w:pPr>
              <w:pStyle w:val="TableParagraph"/>
              <w:spacing w:line="187" w:lineRule="exact"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6.858.736,00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180,64%</w:t>
            </w:r>
          </w:p>
        </w:tc>
        <w:tc>
          <w:tcPr>
            <w:tcW w:w="2545" w:type="dxa"/>
          </w:tcPr>
          <w:p>
            <w:pPr>
              <w:pStyle w:val="TableParagraph"/>
              <w:spacing w:line="187" w:lineRule="exact"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11.982.495,00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174,70%</w:t>
            </w:r>
          </w:p>
        </w:tc>
        <w:tc>
          <w:tcPr>
            <w:tcW w:w="1473" w:type="dxa"/>
          </w:tcPr>
          <w:p>
            <w:pPr>
              <w:pStyle w:val="TableParagraph"/>
              <w:spacing w:line="187" w:lineRule="exact" w:before="3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1.131.740,00</w:t>
            </w:r>
          </w:p>
        </w:tc>
        <w:tc>
          <w:tcPr>
            <w:tcW w:w="867" w:type="dxa"/>
          </w:tcPr>
          <w:p>
            <w:pPr>
              <w:pStyle w:val="TableParagraph"/>
              <w:spacing w:line="187" w:lineRule="exact" w:before="36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9,44%</w:t>
            </w:r>
          </w:p>
        </w:tc>
      </w:tr>
      <w:tr>
        <w:trPr>
          <w:trHeight w:val="735" w:hRule="atLeast"/>
        </w:trPr>
        <w:tc>
          <w:tcPr>
            <w:tcW w:w="3873" w:type="dxa"/>
          </w:tcPr>
          <w:p>
            <w:pPr>
              <w:pStyle w:val="TableParagraph"/>
              <w:spacing w:line="232" w:lineRule="auto" w:before="83"/>
              <w:ind w:left="275" w:right="964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481" w:type="dxa"/>
          </w:tcPr>
          <w:p>
            <w:pPr>
              <w:pStyle w:val="TableParagraph"/>
              <w:spacing w:before="78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184.969,48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511.204,71</w:t>
            </w:r>
          </w:p>
        </w:tc>
        <w:tc>
          <w:tcPr>
            <w:tcW w:w="1473" w:type="dxa"/>
          </w:tcPr>
          <w:p>
            <w:pPr>
              <w:pStyle w:val="TableParagraph"/>
              <w:spacing w:before="78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3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427.964,00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7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57,85%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83,72%</w:t>
            </w:r>
          </w:p>
        </w:tc>
        <w:tc>
          <w:tcPr>
            <w:tcW w:w="2497" w:type="dxa"/>
          </w:tcPr>
          <w:p>
            <w:pPr>
              <w:pStyle w:val="TableParagraph"/>
              <w:spacing w:before="78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532,71%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475.000,00110,99%</w:t>
            </w:r>
          </w:p>
        </w:tc>
        <w:tc>
          <w:tcPr>
            <w:tcW w:w="2545" w:type="dxa"/>
          </w:tcPr>
          <w:p>
            <w:pPr>
              <w:pStyle w:val="TableParagraph"/>
              <w:spacing w:before="78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430.000,00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75,44%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8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475.000,00100,00%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78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475.000,00100,00%</w:t>
            </w:r>
          </w:p>
        </w:tc>
      </w:tr>
      <w:tr>
        <w:trPr>
          <w:trHeight w:val="266" w:hRule="atLeast"/>
        </w:trPr>
        <w:tc>
          <w:tcPr>
            <w:tcW w:w="3873" w:type="dxa"/>
          </w:tcPr>
          <w:p>
            <w:pPr>
              <w:pStyle w:val="TableParagraph"/>
              <w:spacing w:before="17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81" w:type="dxa"/>
          </w:tcPr>
          <w:p>
            <w:pPr>
              <w:pStyle w:val="TableParagraph"/>
              <w:spacing w:before="17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7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17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17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17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873" w:type="dxa"/>
          </w:tcPr>
          <w:p>
            <w:pPr>
              <w:pStyle w:val="TableParagraph"/>
              <w:spacing w:before="36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873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152.631,23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105,14%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115,28%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3873" w:type="dxa"/>
          </w:tcPr>
          <w:p>
            <w:pPr>
              <w:pStyle w:val="TableParagraph"/>
              <w:spacing w:line="200" w:lineRule="exact" w:before="31"/>
              <w:ind w:left="95" w:right="91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 infrastrukture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107.000,00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36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410,69%</w:t>
            </w: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121,50%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1" w:type="dxa"/>
          </w:tcPr>
          <w:p>
            <w:pPr>
              <w:pStyle w:val="TableParagraph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873" w:type="dxa"/>
          </w:tcPr>
          <w:p>
            <w:pPr>
              <w:pStyle w:val="TableParagraph"/>
              <w:spacing w:before="36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26.053,49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873" w:type="dxa"/>
          </w:tcPr>
          <w:p>
            <w:pPr>
              <w:pStyle w:val="TableParagraph"/>
              <w:spacing w:line="232" w:lineRule="auto" w:before="41"/>
              <w:ind w:left="275" w:right="964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36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36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121,50%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121,50%</w:t>
            </w:r>
          </w:p>
        </w:tc>
        <w:tc>
          <w:tcPr>
            <w:tcW w:w="2545" w:type="dxa"/>
          </w:tcPr>
          <w:p>
            <w:pPr>
              <w:pStyle w:val="TableParagraph"/>
              <w:spacing w:before="36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8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36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32" w:hRule="atLeast"/>
        </w:trPr>
        <w:tc>
          <w:tcPr>
            <w:tcW w:w="3873" w:type="dxa"/>
          </w:tcPr>
          <w:p>
            <w:pPr>
              <w:pStyle w:val="TableParagraph"/>
              <w:spacing w:line="232" w:lineRule="auto" w:before="41"/>
              <w:ind w:left="95" w:right="5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 Projekt izgradnje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</w:p>
          <w:p>
            <w:pPr>
              <w:pStyle w:val="TableParagraph"/>
              <w:spacing w:line="17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left="31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173.252,62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31.351,71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873" w:type="dxa"/>
          </w:tcPr>
          <w:p>
            <w:pPr>
              <w:pStyle w:val="TableParagraph"/>
              <w:spacing w:line="200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4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31.351,71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873" w:type="dxa"/>
          </w:tcPr>
          <w:p>
            <w:pPr>
              <w:pStyle w:val="TableParagraph"/>
              <w:spacing w:line="237" w:lineRule="auto"/>
              <w:ind w:left="275" w:right="670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81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119.806,70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873" w:type="dxa"/>
          </w:tcPr>
          <w:p>
            <w:pPr>
              <w:pStyle w:val="TableParagraph"/>
              <w:spacing w:line="232" w:lineRule="auto" w:before="41"/>
              <w:ind w:left="440" w:right="67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119.806,70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22.094,21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873" w:type="dxa"/>
          </w:tcPr>
          <w:p>
            <w:pPr>
              <w:pStyle w:val="TableParagraph"/>
              <w:spacing w:line="232" w:lineRule="auto" w:before="41"/>
              <w:ind w:left="440" w:right="670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</w:t>
            </w:r>
          </w:p>
        </w:tc>
        <w:tc>
          <w:tcPr>
            <w:tcW w:w="1481" w:type="dxa"/>
          </w:tcPr>
          <w:p>
            <w:pPr>
              <w:pStyle w:val="TableParagraph"/>
              <w:spacing w:before="36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22.094,21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31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159.267,37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160.482,00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100,76%</w:t>
            </w:r>
          </w:p>
        </w:tc>
        <w:tc>
          <w:tcPr>
            <w:tcW w:w="24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8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99,70%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53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3873" w:type="dxa"/>
          </w:tcPr>
          <w:p>
            <w:pPr>
              <w:pStyle w:val="TableParagraph"/>
              <w:spacing w:line="181" w:lineRule="exact"/>
              <w:ind w:left="9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Trokut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159.267,37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100,76%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159.267,37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160.482,00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100,76%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3630" w:type="dxa"/>
          </w:tcPr>
          <w:p>
            <w:pPr>
              <w:pStyle w:val="TableParagraph"/>
              <w:spacing w:line="210" w:lineRule="exact" w:before="35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TURISTIČKI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32.087,86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35"/>
              <w:ind w:left="694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100.000,00311,64%</w:t>
            </w:r>
          </w:p>
        </w:tc>
        <w:tc>
          <w:tcPr>
            <w:tcW w:w="1710" w:type="dxa"/>
          </w:tcPr>
          <w:p>
            <w:pPr>
              <w:pStyle w:val="TableParagraph"/>
              <w:spacing w:line="210" w:lineRule="exact"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94.000,00100,00%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10" w:lineRule="exact" w:before="35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94.000,00100,00%</w:t>
            </w:r>
          </w:p>
        </w:tc>
      </w:tr>
      <w:tr>
        <w:trPr>
          <w:trHeight w:val="65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60"/>
              <w:ind w:left="330" w:right="2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Turističkog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informativnog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26.544,56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188,36%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188,36%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55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5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180,00%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5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55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55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26.544,56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188,36%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turizma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663,61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50.000,007534,55%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8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663,61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50.000,007534,55%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663,61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40.000,006027,64%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tržnica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Maloj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loži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4.879,69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3.815,78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3.815,78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1.063,91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1.063,91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ind w:left="285" w:right="20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 NACIONALNIH I EU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SREDSTAVA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8.359.611,28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3.501.065,00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41,88%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2.965.000,00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84,69%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934.000,00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31,50%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868.000,00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92,93%</w:t>
            </w:r>
          </w:p>
        </w:tc>
      </w:tr>
      <w:tr>
        <w:trPr>
          <w:trHeight w:val="245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FLAG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LANTERNA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7.982,00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100,23%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7.982,00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118,03%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akcijska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grupa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102,62%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(LAG)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102,62%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3.880,28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3.982,00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102,62%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16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jezgre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79.633,00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79.633,00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1.951,03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77.681,97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478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8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32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1.363.783,91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164.858,35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24.225,00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12.290,00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2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1,78%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7,45%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18.049,24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4.176,00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23,14%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128.920,04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17.889,07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8.114,00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961.827,95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11.935,00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37.386,65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5.849,00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15,64%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6.988,88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589.009,77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328.442,65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6.086,00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7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73.030,73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73.030,73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164.066,88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164.066,88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8.046,32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515,76%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722,89%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projekata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120,48%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50.000,003333,33%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8.046,32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8.046,32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2.525.503,73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Ivan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1.522.603,98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1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16.556,47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  <w:p>
            <w:pPr>
              <w:pStyle w:val="TableParagraph"/>
              <w:spacing w:line="190" w:lineRule="exact"/>
              <w:ind w:left="675" w:right="9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neproizvedene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1.416.316,67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89.730,84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6" w:lineRule="exact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830.360,10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427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90.175,76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26" w:val="left" w:leader="none"/>
              </w:tabs>
              <w:spacing w:line="232" w:lineRule="auto" w:before="41" w:after="0"/>
              <w:ind w:left="675" w:right="9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26" w:val="left" w:leader="none"/>
              </w:tabs>
              <w:spacing w:line="185" w:lineRule="exact" w:before="0" w:after="0"/>
              <w:ind w:left="925" w:right="0" w:hanging="2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370.903,54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369.280,80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19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172.539,65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172.539,65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958" w:firstLine="3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neproizvedene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162,77%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162,77%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15.666,53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162,77%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5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Interreg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31.246,86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2.128,70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2.128,70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29.118,16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15.332,54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13.785,62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10.153,53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528,88%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465,55%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10.153,53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528,88%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23,28%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1.194,51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418,58%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250,00%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8.959,02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44,65%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162.500,00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80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64.689,09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77,29%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64.689,09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77,29%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5.308,91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59.380,18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75,78%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32.047,21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376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tabs>
          <w:tab w:pos="4114" w:val="left" w:leader="none"/>
        </w:tabs>
        <w:spacing w:line="203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3.001,24</w:t>
      </w:r>
    </w:p>
    <w:p>
      <w:pPr>
        <w:pStyle w:val="BodyText"/>
        <w:tabs>
          <w:tab w:pos="3949" w:val="left" w:leader="none"/>
        </w:tabs>
        <w:spacing w:before="78"/>
        <w:ind w:right="10224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3.001,24</w:t>
      </w:r>
    </w:p>
    <w:p>
      <w:pPr>
        <w:pStyle w:val="BodyText"/>
        <w:tabs>
          <w:tab w:pos="4014" w:val="left" w:leader="none"/>
        </w:tabs>
        <w:spacing w:before="78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29.045,97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  <w:tab w:pos="3849" w:val="left" w:leader="none"/>
        </w:tabs>
        <w:spacing w:line="240" w:lineRule="auto" w:before="78" w:after="0"/>
        <w:ind w:left="1495" w:right="10224" w:hanging="1496"/>
        <w:jc w:val="right"/>
        <w:rPr>
          <w:b/>
          <w:sz w:val="18"/>
        </w:rPr>
      </w:pPr>
      <w:r>
        <w:rPr>
          <w:b/>
          <w:sz w:val="18"/>
        </w:rPr>
        <w:t>Rashodi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zaposlene</w:t>
        <w:tab/>
        <w:t>11.602,00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  <w:tab w:pos="3849" w:val="left" w:leader="none"/>
        </w:tabs>
        <w:spacing w:line="240" w:lineRule="auto" w:before="63" w:after="0"/>
        <w:ind w:left="1495" w:right="10224" w:hanging="1496"/>
        <w:jc w:val="right"/>
        <w:rPr>
          <w:b/>
          <w:sz w:val="18"/>
        </w:rPr>
      </w:pPr>
      <w:r>
        <w:rPr>
          <w:b/>
          <w:sz w:val="18"/>
        </w:rPr>
        <w:t>Materijalni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rashodi</w:t>
        <w:tab/>
        <w:t>17.443,97</w:t>
      </w:r>
    </w:p>
    <w:p>
      <w:pPr>
        <w:spacing w:after="0" w:line="240" w:lineRule="auto"/>
        <w:jc w:val="right"/>
        <w:rPr>
          <w:sz w:val="18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900" w:right="-1"/>
      </w:pPr>
      <w:r>
        <w:rPr>
          <w:color w:val="00009F"/>
        </w:rPr>
        <w:t>K105435 Projekt - Integrirana</w:t>
      </w:r>
      <w:r>
        <w:rPr>
          <w:color w:val="00009F"/>
          <w:spacing w:val="1"/>
        </w:rPr>
        <w:t> </w:t>
      </w:r>
      <w:r>
        <w:rPr>
          <w:color w:val="00009F"/>
        </w:rPr>
        <w:t>mobilnost</w:t>
      </w:r>
      <w:r>
        <w:rPr>
          <w:color w:val="00009F"/>
          <w:spacing w:val="-6"/>
        </w:rPr>
        <w:t> </w:t>
      </w:r>
      <w:r>
        <w:rPr>
          <w:color w:val="00009F"/>
        </w:rPr>
        <w:t>na</w:t>
      </w:r>
      <w:r>
        <w:rPr>
          <w:color w:val="00009F"/>
          <w:spacing w:val="-6"/>
        </w:rPr>
        <w:t> </w:t>
      </w:r>
      <w:r>
        <w:rPr>
          <w:color w:val="00009F"/>
        </w:rPr>
        <w:t>području</w:t>
      </w:r>
      <w:r>
        <w:rPr>
          <w:color w:val="00009F"/>
          <w:spacing w:val="-5"/>
        </w:rPr>
        <w:t> </w:t>
      </w:r>
      <w:r>
        <w:rPr>
          <w:color w:val="00009F"/>
        </w:rPr>
        <w:t>grada</w:t>
      </w:r>
      <w:r>
        <w:rPr>
          <w:color w:val="00009F"/>
          <w:spacing w:val="-6"/>
        </w:rPr>
        <w:t> </w:t>
      </w:r>
      <w:r>
        <w:rPr>
          <w:color w:val="00009F"/>
        </w:rPr>
        <w:t>Šibenika</w:t>
      </w:r>
    </w:p>
    <w:p>
      <w:pPr>
        <w:pStyle w:val="BodyText"/>
        <w:spacing w:before="78"/>
        <w:ind w:left="638"/>
      </w:pPr>
      <w:r>
        <w:rPr>
          <w:b w:val="0"/>
        </w:rPr>
        <w:br w:type="column"/>
      </w:r>
      <w:r>
        <w:rPr>
          <w:color w:val="00009F"/>
        </w:rPr>
        <w:t>3.904.563,20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167" w:space="40"/>
            <w:col w:w="11913"/>
          </w:cols>
        </w:sectPr>
      </w:pPr>
    </w:p>
    <w:p>
      <w:pPr>
        <w:pStyle w:val="BodyText"/>
        <w:tabs>
          <w:tab w:pos="3914" w:val="left" w:leader="none"/>
        </w:tabs>
        <w:spacing w:line="206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111.146,75</w:t>
      </w:r>
    </w:p>
    <w:p>
      <w:pPr>
        <w:pStyle w:val="BodyText"/>
        <w:tabs>
          <w:tab w:pos="3849" w:val="left" w:leader="none"/>
        </w:tabs>
        <w:spacing w:before="78"/>
        <w:ind w:right="10224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12.869,42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451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4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before="78"/>
        <w:ind w:left="1052"/>
      </w:pPr>
      <w:r>
        <w:rPr>
          <w:b w:val="0"/>
        </w:rPr>
        <w:br w:type="column"/>
      </w:r>
      <w:r>
        <w:rPr/>
        <w:t>98.277,33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952"/>
      </w:pPr>
      <w:r>
        <w:rPr/>
        <w:t>144.447,67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2"/>
      </w:pPr>
      <w:r>
        <w:rPr/>
        <w:t>144.447,67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tabs>
          <w:tab w:pos="3764" w:val="left" w:leader="none"/>
        </w:tabs>
        <w:spacing w:line="205" w:lineRule="exact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56</w:t>
      </w:r>
      <w:r>
        <w:rPr>
          <w:spacing w:val="-1"/>
        </w:rPr>
        <w:t> </w:t>
      </w:r>
      <w:r>
        <w:rPr/>
        <w:t>Sredstva</w:t>
      </w:r>
      <w:r>
        <w:rPr>
          <w:spacing w:val="-2"/>
        </w:rPr>
        <w:t> </w:t>
      </w:r>
      <w:r>
        <w:rPr/>
        <w:t>Europske</w:t>
      </w:r>
      <w:r>
        <w:rPr>
          <w:spacing w:val="-1"/>
        </w:rPr>
        <w:t> </w:t>
      </w:r>
      <w:r>
        <w:rPr/>
        <w:t>unije</w:t>
        <w:tab/>
        <w:t>3.303.068,54</w:t>
      </w:r>
    </w:p>
    <w:p>
      <w:pPr>
        <w:pStyle w:val="ListParagraph"/>
        <w:numPr>
          <w:ilvl w:val="0"/>
          <w:numId w:val="12"/>
        </w:numPr>
        <w:tabs>
          <w:tab w:pos="251" w:val="left" w:leader="none"/>
          <w:tab w:pos="3949" w:val="left" w:leader="none"/>
        </w:tabs>
        <w:spacing w:line="240" w:lineRule="auto" w:before="63" w:after="0"/>
        <w:ind w:left="1495" w:right="10224" w:hanging="1496"/>
        <w:jc w:val="right"/>
        <w:rPr>
          <w:b/>
          <w:sz w:val="18"/>
        </w:rPr>
      </w:pPr>
      <w:r>
        <w:rPr>
          <w:b/>
          <w:sz w:val="18"/>
        </w:rPr>
        <w:t>Rashodi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za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zaposlene</w:t>
        <w:tab/>
        <w:t>3.426,40</w:t>
      </w:r>
    </w:p>
    <w:p>
      <w:pPr>
        <w:pStyle w:val="ListParagraph"/>
        <w:numPr>
          <w:ilvl w:val="0"/>
          <w:numId w:val="12"/>
        </w:numPr>
        <w:tabs>
          <w:tab w:pos="251" w:val="left" w:leader="none"/>
          <w:tab w:pos="3949" w:val="left" w:leader="none"/>
        </w:tabs>
        <w:spacing w:line="240" w:lineRule="auto" w:before="78" w:after="0"/>
        <w:ind w:left="1495" w:right="10224" w:hanging="1496"/>
        <w:jc w:val="right"/>
        <w:rPr>
          <w:b/>
          <w:sz w:val="18"/>
        </w:rPr>
      </w:pPr>
      <w:r>
        <w:rPr>
          <w:b/>
          <w:sz w:val="18"/>
        </w:rPr>
        <w:t>Materijalni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rashodi</w:t>
        <w:tab/>
        <w:t>9.513,07</w:t>
      </w:r>
    </w:p>
    <w:p>
      <w:pPr>
        <w:spacing w:after="0" w:line="240" w:lineRule="auto"/>
        <w:jc w:val="right"/>
        <w:rPr>
          <w:sz w:val="18"/>
        </w:rPr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before="78"/>
        <w:ind w:left="802"/>
      </w:pPr>
      <w:r>
        <w:rPr>
          <w:b w:val="0"/>
        </w:rPr>
        <w:br w:type="column"/>
      </w:r>
      <w:r>
        <w:rPr/>
        <w:t>3.290.129,07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tabs>
          <w:tab w:pos="499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345.900,24</w:t>
      </w:r>
    </w:p>
    <w:p>
      <w:pPr>
        <w:spacing w:after="0" w:line="205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80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900" w:right="-2"/>
      </w:pPr>
      <w:r>
        <w:rPr>
          <w:color w:val="00009F"/>
        </w:rPr>
        <w:t>K105438</w:t>
      </w:r>
      <w:r>
        <w:rPr>
          <w:color w:val="00009F"/>
          <w:spacing w:val="-6"/>
        </w:rPr>
        <w:t> </w:t>
      </w:r>
      <w:r>
        <w:rPr>
          <w:color w:val="00009F"/>
        </w:rPr>
        <w:t>ITU</w:t>
      </w:r>
      <w:r>
        <w:rPr>
          <w:color w:val="00009F"/>
          <w:spacing w:val="-5"/>
        </w:rPr>
        <w:t> </w:t>
      </w:r>
      <w:r>
        <w:rPr>
          <w:color w:val="00009F"/>
        </w:rPr>
        <w:t>-</w:t>
      </w:r>
      <w:r>
        <w:rPr>
          <w:color w:val="00009F"/>
          <w:spacing w:val="-5"/>
        </w:rPr>
        <w:t> </w:t>
      </w:r>
      <w:r>
        <w:rPr>
          <w:color w:val="00009F"/>
        </w:rPr>
        <w:t>integrirana</w:t>
      </w:r>
      <w:r>
        <w:rPr>
          <w:color w:val="00009F"/>
          <w:spacing w:val="-6"/>
        </w:rPr>
        <w:t> </w:t>
      </w:r>
      <w:r>
        <w:rPr>
          <w:color w:val="00009F"/>
        </w:rPr>
        <w:t>teritorijalna</w:t>
      </w:r>
      <w:r>
        <w:rPr>
          <w:color w:val="00009F"/>
          <w:spacing w:val="-47"/>
        </w:rPr>
        <w:t> </w:t>
      </w:r>
      <w:r>
        <w:rPr>
          <w:color w:val="00009F"/>
        </w:rPr>
        <w:t>ulaganja</w:t>
      </w:r>
    </w:p>
    <w:p>
      <w:pPr>
        <w:pStyle w:val="BodyText"/>
        <w:spacing w:before="78"/>
        <w:ind w:right="10224"/>
        <w:jc w:val="right"/>
      </w:pPr>
      <w:r>
        <w:rPr>
          <w:b w:val="0"/>
        </w:rPr>
        <w:br w:type="column"/>
      </w:r>
      <w:r>
        <w:rPr/>
        <w:t>345.900,24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10224"/>
        <w:jc w:val="right"/>
      </w:pPr>
      <w:r>
        <w:rPr>
          <w:color w:val="00009F"/>
        </w:rPr>
        <w:t>8.356,56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088" w:space="40"/>
            <w:col w:w="11992"/>
          </w:cols>
        </w:sectPr>
      </w:pPr>
    </w:p>
    <w:p>
      <w:pPr>
        <w:pStyle w:val="BodyText"/>
        <w:tabs>
          <w:tab w:pos="5194" w:val="left" w:leader="none"/>
        </w:tabs>
        <w:spacing w:line="206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8.356,56</w:t>
      </w:r>
    </w:p>
    <w:p>
      <w:pPr>
        <w:spacing w:after="0" w:line="206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68"/>
        <w:ind w:left="1245" w:right="-3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10"/>
        </w:rPr>
        <w:t> </w:t>
      </w:r>
      <w:r>
        <w:rPr/>
        <w:t>dugotrajne</w:t>
      </w:r>
      <w:r>
        <w:rPr>
          <w:spacing w:val="-10"/>
        </w:rPr>
        <w:t> </w:t>
      </w:r>
      <w:r>
        <w:rPr/>
        <w:t>imovine</w:t>
      </w:r>
    </w:p>
    <w:p>
      <w:pPr>
        <w:pStyle w:val="BodyText"/>
        <w:spacing w:before="63"/>
        <w:ind w:left="1152"/>
      </w:pPr>
      <w:r>
        <w:rPr>
          <w:b w:val="0"/>
        </w:rPr>
        <w:br w:type="column"/>
      </w:r>
      <w:r>
        <w:rPr/>
        <w:t>8.356,56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03" w:space="40"/>
            <w:col w:w="12077"/>
          </w:cols>
        </w:sectPr>
      </w:pPr>
    </w:p>
    <w:p>
      <w:pPr>
        <w:pStyle w:val="BodyText"/>
        <w:tabs>
          <w:tab w:pos="4194" w:val="left" w:leader="none"/>
        </w:tabs>
        <w:spacing w:line="205" w:lineRule="exact"/>
        <w:ind w:right="10224"/>
        <w:jc w:val="right"/>
      </w:pPr>
      <w:r>
        <w:rPr>
          <w:color w:val="00009F"/>
        </w:rPr>
        <w:t>K105441</w:t>
      </w:r>
      <w:r>
        <w:rPr>
          <w:color w:val="00009F"/>
          <w:spacing w:val="-2"/>
        </w:rPr>
        <w:t> </w:t>
      </w:r>
      <w:r>
        <w:rPr>
          <w:color w:val="00009F"/>
        </w:rPr>
        <w:t>Spomen</w:t>
      </w:r>
      <w:r>
        <w:rPr>
          <w:color w:val="00009F"/>
          <w:spacing w:val="-1"/>
        </w:rPr>
        <w:t> </w:t>
      </w:r>
      <w:r>
        <w:rPr>
          <w:color w:val="00009F"/>
        </w:rPr>
        <w:t>park</w:t>
      </w:r>
      <w:r>
        <w:rPr>
          <w:color w:val="00009F"/>
          <w:spacing w:val="-2"/>
        </w:rPr>
        <w:t> </w:t>
      </w:r>
      <w:r>
        <w:rPr>
          <w:color w:val="00009F"/>
        </w:rPr>
        <w:t>Šubićevac</w:t>
        <w:tab/>
        <w:t>80.534,06</w:t>
      </w:r>
    </w:p>
    <w:p>
      <w:pPr>
        <w:pStyle w:val="BodyText"/>
        <w:tabs>
          <w:tab w:pos="4014" w:val="left" w:leader="none"/>
        </w:tabs>
        <w:spacing w:before="78"/>
        <w:ind w:right="10224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80.534,06</w:t>
      </w:r>
    </w:p>
    <w:p>
      <w:pPr>
        <w:pStyle w:val="BodyText"/>
        <w:tabs>
          <w:tab w:pos="3849" w:val="left" w:leader="none"/>
        </w:tabs>
        <w:spacing w:before="78"/>
        <w:ind w:right="10224"/>
        <w:jc w:val="right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  <w:tab/>
        <w:t>80.534,06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900" w:right="36"/>
      </w:pPr>
      <w:r>
        <w:rPr>
          <w:color w:val="00009F"/>
        </w:rPr>
        <w:t>K105443</w:t>
      </w:r>
      <w:r>
        <w:rPr>
          <w:color w:val="00009F"/>
          <w:spacing w:val="-9"/>
        </w:rPr>
        <w:t> </w:t>
      </w:r>
      <w:r>
        <w:rPr>
          <w:color w:val="00009F"/>
        </w:rPr>
        <w:t>Rekonstrukcija</w:t>
      </w:r>
      <w:r>
        <w:rPr>
          <w:color w:val="00009F"/>
          <w:spacing w:val="-9"/>
        </w:rPr>
        <w:t> </w:t>
      </w:r>
      <w:r>
        <w:rPr>
          <w:color w:val="00009F"/>
        </w:rPr>
        <w:t>vidikovca</w:t>
      </w:r>
      <w:r>
        <w:rPr>
          <w:color w:val="00009F"/>
          <w:spacing w:val="-47"/>
        </w:rPr>
        <w:t> </w:t>
      </w:r>
      <w:r>
        <w:rPr>
          <w:color w:val="00009F"/>
        </w:rPr>
        <w:t>Smričnjak</w:t>
      </w:r>
    </w:p>
    <w:p>
      <w:pPr>
        <w:pStyle w:val="BodyText"/>
        <w:spacing w:before="78"/>
        <w:ind w:left="900"/>
      </w:pPr>
      <w:r>
        <w:rPr>
          <w:b w:val="0"/>
        </w:rPr>
        <w:br w:type="column"/>
      </w:r>
      <w:r>
        <w:rPr>
          <w:color w:val="00009F"/>
        </w:rPr>
        <w:t>2.306,06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880" w:space="415"/>
            <w:col w:w="11825"/>
          </w:cols>
        </w:sectPr>
      </w:pPr>
    </w:p>
    <w:p>
      <w:pPr>
        <w:pStyle w:val="BodyText"/>
        <w:tabs>
          <w:tab w:pos="5194" w:val="left" w:leader="none"/>
        </w:tabs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1.462,73</w:t>
      </w:r>
    </w:p>
    <w:p>
      <w:pPr>
        <w:spacing w:after="0" w:line="205" w:lineRule="exac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5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080" w:right="330"/>
      </w:pPr>
      <w:r>
        <w:rPr/>
        <w:t>Izvor: 71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187" w:lineRule="exact"/>
        <w:ind w:left="1245"/>
      </w:pPr>
      <w:r>
        <w:rPr/>
        <w:t>42</w:t>
      </w:r>
      <w:r>
        <w:rPr>
          <w:spacing w:val="-2"/>
        </w:rPr>
        <w:t> </w:t>
      </w:r>
      <w:r>
        <w:rPr/>
        <w:t>Rashodi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nabavu</w:t>
      </w:r>
    </w:p>
    <w:p>
      <w:pPr>
        <w:pStyle w:val="BodyText"/>
        <w:spacing w:line="204" w:lineRule="exact"/>
        <w:ind w:left="1245"/>
      </w:pPr>
      <w:r>
        <w:rPr/>
        <w:t>proizvedene</w:t>
      </w:r>
      <w:r>
        <w:rPr>
          <w:spacing w:val="-2"/>
        </w:rPr>
        <w:t> </w:t>
      </w:r>
      <w:r>
        <w:rPr/>
        <w:t>dugotrajne</w:t>
      </w:r>
      <w:r>
        <w:rPr>
          <w:spacing w:val="-2"/>
        </w:rPr>
        <w:t> </w:t>
      </w:r>
      <w:r>
        <w:rPr/>
        <w:t>imovine</w:t>
      </w:r>
    </w:p>
    <w:p>
      <w:pPr>
        <w:pStyle w:val="BodyText"/>
        <w:spacing w:before="78"/>
        <w:ind w:right="10224"/>
        <w:jc w:val="right"/>
      </w:pPr>
      <w:r>
        <w:rPr>
          <w:b w:val="0"/>
        </w:rPr>
        <w:br w:type="column"/>
      </w:r>
      <w:r>
        <w:rPr/>
        <w:t>1.462,73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10224"/>
        <w:jc w:val="right"/>
      </w:pPr>
      <w:r>
        <w:rPr/>
        <w:t>843,33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0224"/>
        <w:jc w:val="right"/>
      </w:pPr>
      <w:r>
        <w:rPr/>
        <w:t>843,33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  <w:cols w:num="2" w:equalWidth="0">
            <w:col w:w="4043" w:space="72"/>
            <w:col w:w="12005"/>
          </w:cols>
        </w:sectPr>
      </w:pPr>
    </w:p>
    <w:p>
      <w:pPr>
        <w:pStyle w:val="BodyText"/>
        <w:tabs>
          <w:tab w:pos="5194" w:val="left" w:leader="none"/>
        </w:tabs>
        <w:spacing w:line="205" w:lineRule="exact"/>
        <w:ind w:left="900"/>
      </w:pPr>
      <w:r>
        <w:rPr>
          <w:color w:val="00009F"/>
        </w:rPr>
        <w:t>K105444</w:t>
      </w:r>
      <w:r>
        <w:rPr>
          <w:color w:val="00009F"/>
          <w:spacing w:val="-2"/>
        </w:rPr>
        <w:t> </w:t>
      </w:r>
      <w:r>
        <w:rPr>
          <w:color w:val="00009F"/>
        </w:rPr>
        <w:t>Adaptacija</w:t>
      </w:r>
      <w:r>
        <w:rPr>
          <w:color w:val="00009F"/>
          <w:spacing w:val="-1"/>
        </w:rPr>
        <w:t> </w:t>
      </w:r>
      <w:r>
        <w:rPr>
          <w:color w:val="00009F"/>
        </w:rPr>
        <w:t>ureda</w:t>
      </w:r>
      <w:r>
        <w:rPr>
          <w:color w:val="00009F"/>
          <w:spacing w:val="-2"/>
        </w:rPr>
        <w:t> </w:t>
      </w:r>
      <w:r>
        <w:rPr>
          <w:color w:val="00009F"/>
        </w:rPr>
        <w:t>TZ</w:t>
      </w:r>
      <w:r>
        <w:rPr>
          <w:color w:val="00009F"/>
          <w:spacing w:val="-1"/>
        </w:rPr>
        <w:t> </w:t>
      </w:r>
      <w:r>
        <w:rPr>
          <w:color w:val="00009F"/>
        </w:rPr>
        <w:t>Zlarin</w:t>
        <w:tab/>
        <w:t>2.476,27</w:t>
      </w:r>
    </w:p>
    <w:p>
      <w:pPr>
        <w:spacing w:after="0" w:line="205" w:lineRule="exact"/>
        <w:sectPr>
          <w:type w:val="continuous"/>
          <w:pgSz w:w="16840" w:h="11900" w:orient="landscape"/>
          <w:pgMar w:top="1020" w:bottom="70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2.476,27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2.476,27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0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362,31%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Rasadnik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362,31%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9.108,10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63.478,00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362,31%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trga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29.006,00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29.006,00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34.472,00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Proces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deinstitucionalizacije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33.035,38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34.472,00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54.450,00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164,82%</w:t>
            </w: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36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nadležnosti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socijalnu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skrb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630" w:type="dxa"/>
          </w:tcPr>
          <w:p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11.148,72</w:t>
            </w:r>
          </w:p>
        </w:tc>
        <w:tc>
          <w:tcPr>
            <w:tcW w:w="1695" w:type="dxa"/>
          </w:tcPr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11.148,72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11.150,00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21.886,66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43.300,00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197,84%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21.335,06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42.200,00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197,80%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551,60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8280" w:type="dxa"/>
            <w:gridSpan w:val="7"/>
          </w:tcPr>
          <w:p>
            <w:pPr>
              <w:pStyle w:val="TableParagraph"/>
              <w:spacing w:line="187" w:lineRule="exact"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199,42%</w:t>
            </w:r>
          </w:p>
        </w:tc>
      </w:tr>
      <w:tr>
        <w:trPr>
          <w:trHeight w:val="72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83"/>
              <w:ind w:left="330"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T105452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Regionalni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znanstveni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RaSTEM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99.015,76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99.015,76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78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1.803.600,001821,53%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1.803.600,001821,53%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1.083.500,00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1.083.500,00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60,07%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60,07%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13.288,79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334,87%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31,46%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1.993,32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673.500,003787,85%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70.726,81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13.006,84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410,03%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685.600,00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48,86%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546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na nefinancijskoj imovini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T105453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SPINE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(HORIZON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2020)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144.840,00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189.500,00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189.500,00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144.840,00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189.500,00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189.500,00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74.500,00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105,37%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78.500,00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60.340,00</w:t>
            </w: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18,23%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273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 w:right="10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0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100.000,001000,00%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510" w:right="539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zelene površine u Žaboriću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K105455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937.000,00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114,69%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12,76%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29,41%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44.400,00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653.600,00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517.600,00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145,29%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37" w:lineRule="auto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T105456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RE-ACT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341,84%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42,74%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341,84%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3.422,66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11.700,00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341,84%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-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T105457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E-VOICE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(Town-Twinning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and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Networks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of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Towns)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5.500,00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47,83%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39,13%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39,13%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agenda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35,53%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222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T105459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Košarkaško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Žirju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63.144,18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22.946,00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36,34%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39.524,50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39.524,50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510" w:right="192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23.619,68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22.946,00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Zdrav,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zdraviji,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23.619,68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70,81%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70,81%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18.998,59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13.452,00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70,81%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3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T105461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SMARTTOUR</w:t>
            </w:r>
            <w:r>
              <w:rPr>
                <w:b/>
                <w:color w:val="00009F"/>
                <w:spacing w:val="-8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EURO-MED)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52.900,00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10.580,00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5.808,00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42.320,00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19.088,00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SIRM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EUROPE)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53.360,00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  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98,95%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52.800,00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10.672,00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10.560,00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98,95%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10.560,00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10.560,00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123,22%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7.960,00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4.212,00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61,73%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42.688,00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42.240,00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98,95%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42.240,00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42.240,00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25.840,00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123,22%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31.840,00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16.848,00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10.400,00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61,73%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T105463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SWITCH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OVER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EURO-MED)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79.800,00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15.960,00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63.840,00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171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30.240,00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CRESP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(INTERREG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4.800,00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41.150,00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CENTRAL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EUROPE)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8.230,00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6.060,00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32.920,00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24.240,00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Residents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of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the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future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8.620,00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52.800,00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52.800,00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18.320,00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18.320,00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34.480,00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34.480,00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T105466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akupunktura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4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2"/>
              <w:ind w:left="285" w:right="5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9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OBRAZOVANJA</w:t>
            </w:r>
          </w:p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visokog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550.623,04</w:t>
            </w:r>
          </w:p>
        </w:tc>
        <w:tc>
          <w:tcPr>
            <w:tcW w:w="1695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398.200,00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72,32%</w:t>
            </w:r>
          </w:p>
        </w:tc>
        <w:tc>
          <w:tcPr>
            <w:tcW w:w="1710" w:type="dxa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397.000,00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99,70%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106,38%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397.000,00100,00%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397.000,00100,00%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106,38%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Palacin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193.072,87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193.072,87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193.072,87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303.166,56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313.500,00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103,41%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99,52%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312.000,00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303.166,56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103,41%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11.176,38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192,37%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93,02%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6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16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291.990,18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120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4" w:right="10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sestrinstva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54.383,61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147,10%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54.383,61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147,10%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7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8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ENERGETSKA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54.383,61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1.978.917,00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147,10%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6.719.800,00339,57%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6.708.800,00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10" w:lineRule="exact" w:before="1"/>
              <w:ind w:left="11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99,84%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923" w:val="left" w:leader="none"/>
              </w:tabs>
              <w:spacing w:line="210" w:lineRule="exact" w:before="1"/>
              <w:ind w:left="805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98.000,00</w:t>
              <w:tab/>
              <w:t>1,46%</w:t>
            </w:r>
          </w:p>
        </w:tc>
      </w:tr>
      <w:tr>
        <w:trPr>
          <w:trHeight w:val="223" w:hRule="atLeast"/>
        </w:trPr>
        <w:tc>
          <w:tcPr>
            <w:tcW w:w="3630" w:type="dxa"/>
          </w:tcPr>
          <w:p>
            <w:pPr>
              <w:pStyle w:val="TableParagraph"/>
              <w:spacing w:line="203" w:lineRule="exact"/>
              <w:ind w:left="28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fotonaponskih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ćelija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327.000,00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9" w:lineRule="exact"/>
              <w:ind w:left="160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79,51%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130.800,00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130.800,00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196.200,00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79,51%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196.200,00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6.700,00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60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79,51%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119,40%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6.700,00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398.169,00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45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2.005.400,00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503,66%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2.005.400,00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left="25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258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238.901,00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4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1.004.590,00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420,50%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1.004.590,00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238.901,00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45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418,58%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3630" w:type="dxa"/>
          </w:tcPr>
          <w:p>
            <w:pPr>
              <w:pStyle w:val="TableParagraph"/>
              <w:spacing w:line="18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spacing w:line="189" w:lineRule="exact"/>
              <w:ind w:left="145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1.000.000,001255,75%</w:t>
            </w:r>
          </w:p>
        </w:tc>
        <w:tc>
          <w:tcPr>
            <w:tcW w:w="1695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3285" w:type="dxa"/>
            <w:gridSpan w:val="3"/>
          </w:tcPr>
          <w:p>
            <w:pPr>
              <w:pStyle w:val="TableParagraph"/>
              <w:spacing w:line="18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</w:tc>
        <w:tc>
          <w:tcPr>
            <w:tcW w:w="3300" w:type="dxa"/>
            <w:gridSpan w:val="3"/>
          </w:tcPr>
          <w:p>
            <w:pPr>
              <w:pStyle w:val="TableParagraph"/>
              <w:spacing w:before="36"/>
              <w:ind w:left="145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1.000.000,001255,75%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3285" w:type="dxa"/>
            <w:gridSpan w:val="3"/>
          </w:tcPr>
          <w:p>
            <w:pPr>
              <w:pStyle w:val="TableParagraph"/>
              <w:spacing w:before="3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068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643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6"/>
              <w:ind w:left="330" w:right="16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K105804</w:t>
            </w:r>
            <w:r>
              <w:rPr>
                <w:b/>
                <w:color w:val="00009F"/>
                <w:spacing w:val="-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Tintilinić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132.724,00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98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132.724,00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437,00%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8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796,00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321.568,00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403,81%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8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4.514,00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79.634,00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314.797,00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257.238,00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395,30%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969,06%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257.238,00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969,06%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112,78%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učinkovitosti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398.168,00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32,65%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9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510" w:right="577" w:hanging="18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Crnica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right="8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10176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331.807,00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331.807,00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66.361,00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7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66.361,00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530.832,00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291,99%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6,45%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 w:right="57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5"/>
              <w:ind w:left="510"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266.000,00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1.318.738,00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2.655,00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264.832,00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1.310.773,00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231.262,00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87,32%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43,24%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T105812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Jadrtovcu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264.832,00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231.262,00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87,32%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300,75%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43,24%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187,50%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218" w:lineRule="auto" w:before="9"/>
              <w:ind w:left="330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T105813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Solarizacija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330" w:right="8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K105814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6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"Juraj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Šižgorić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2.005.400,00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1.805.400,00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1.205.400,00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1.085.400,00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60,11%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60,12%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09664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/>
        <w:pict>
          <v:shape style="position:absolute;margin-left:40.25pt;margin-top:59.24754pt;width:755.75pt;height:490.35pt;mso-position-horizontal-relative:page;mso-position-vertical-relative:page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1"/>
                    <w:gridCol w:w="3698"/>
                    <w:gridCol w:w="1142"/>
                    <w:gridCol w:w="1016"/>
                    <w:gridCol w:w="1523"/>
                    <w:gridCol w:w="752"/>
                    <w:gridCol w:w="2489"/>
                  </w:tblGrid>
                  <w:tr>
                    <w:trPr>
                      <w:trHeight w:val="201" w:hRule="atLeast"/>
                    </w:trPr>
                    <w:tc>
                      <w:tcPr>
                        <w:tcW w:w="933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589" w:val="left" w:leader="none"/>
                          </w:tabs>
                          <w:spacing w:line="181" w:lineRule="exact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  <w:tab/>
                          <w:t>1.400,00</w:t>
                        </w:r>
                      </w:p>
                    </w:tc>
                    <w:tc>
                      <w:tcPr>
                        <w:tcW w:w="5780" w:type="dxa"/>
                        <w:gridSpan w:val="4"/>
                      </w:tcPr>
                      <w:p>
                        <w:pPr>
                          <w:pStyle w:val="TableParagraph"/>
                          <w:spacing w:line="181" w:lineRule="exact"/>
                          <w:ind w:left="17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1.400,00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933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239" w:val="left" w:leader="none"/>
                          </w:tabs>
                          <w:spacing w:before="78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  <w:tab/>
                          <w:t>1.800.000,00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13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1.080.000,00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</w:tcPr>
                      <w:p>
                        <w:pPr>
                          <w:pStyle w:val="TableParagraph"/>
                          <w:spacing w:before="7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933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389" w:val="left" w:leader="none"/>
                          </w:tabs>
                          <w:spacing w:before="96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  <w:tab/>
                          <w:t>200.000,00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>
                        <w:pPr>
                          <w:pStyle w:val="TableParagraph"/>
                          <w:spacing w:before="96"/>
                          <w:ind w:left="15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120.000,00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</w:tcPr>
                      <w:p>
                        <w:pPr>
                          <w:pStyle w:val="TableParagraph"/>
                          <w:spacing w:before="96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933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389" w:val="left" w:leader="none"/>
                          </w:tabs>
                          <w:spacing w:line="187" w:lineRule="exact" w:before="36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  <w:tab/>
                          <w:t>200.000,00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15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120.000,00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36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60,00%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5" w:right="1303" w:firstLine="3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 nefinancijskoj imovini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K105815</w:t>
                        </w:r>
                        <w:r>
                          <w:rPr>
                            <w:b/>
                            <w:color w:val="00009F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3.300.000,003300,00%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grada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3.007.965,003007,97%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zaposlene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7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5.310,00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7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2.655,00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40" w:right="1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3.000.000,003000,00%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292.035,00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40" w:right="1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INTEGRIRANA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72"/>
                          <w:ind w:right="140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475.000,00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72"/>
                          <w:ind w:right="4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440.000,00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72"/>
                          <w:ind w:right="2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92,63%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292.035,00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"/>
                          <w:ind w:left="2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6.600.000,00500,00%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 w:before="172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1.000.000,00</w:t>
                        </w:r>
                        <w:r>
                          <w:rPr>
                            <w:b/>
                            <w:color w:val="00009F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15,15%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TERITORIJALNA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ULAGANJA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T105901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Priprema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ITU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40" w:right="12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85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K105902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Kampus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bivša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left="14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13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2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vojarna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Ante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Jonić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40" w:right="20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K105903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Centar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mlade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left="1374" w:right="13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74" w:right="13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36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240,00%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208,33%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1.000.000,00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36"/>
                          <w:ind w:right="2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160,00%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  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62,50%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before="36"/>
                          <w:ind w:right="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4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91" w:val="left" w:leader="none"/>
                          </w:tabs>
                          <w:spacing w:line="232" w:lineRule="auto" w:before="41" w:after="0"/>
                          <w:ind w:left="440" w:right="206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91" w:val="left" w:leader="none"/>
                          </w:tabs>
                          <w:spacing w:line="185" w:lineRule="exact" w:before="0" w:after="0"/>
                          <w:ind w:left="690" w:right="0" w:hanging="2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spacing w:before="36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3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36"/>
                          <w:ind w:right="26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20,00%</w:t>
                        </w: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500,00%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before="36"/>
                          <w:ind w:right="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200,00%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275" w:right="1288" w:firstLine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500,00%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200,00%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40" w:right="20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 Rashodi za nabavu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K105904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Teniski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centar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4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36"/>
                          <w:ind w:right="4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500,00%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6.100.000,00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spacing w:before="36"/>
                          <w:ind w:right="4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before="36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6.100.000,00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491" w:type="dxa"/>
                      </w:tcPr>
                      <w:p>
                        <w:pPr>
                          <w:pStyle w:val="TableParagraph"/>
                          <w:spacing w:line="200" w:lineRule="exact" w:before="24"/>
                          <w:ind w:left="440" w:right="13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36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  <w:gridSpan w:val="2"/>
                      </w:tcPr>
                      <w:p>
                        <w:pPr>
                          <w:pStyle w:val="TableParagraph"/>
                          <w:spacing w:before="36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6.100.000,00</w:t>
                        </w:r>
                      </w:p>
                    </w:tc>
                    <w:tc>
                      <w:tcPr>
                        <w:tcW w:w="2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4"/>
        <w:ind w:left="1245"/>
      </w:pP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2"/>
        </w:rPr>
        <w:t> </w:t>
      </w:r>
      <w:r>
        <w:rPr/>
        <w:t>imovini</w:t>
      </w:r>
    </w:p>
    <w:p>
      <w:pPr>
        <w:spacing w:after="0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2"/>
        <w:tabs>
          <w:tab w:pos="4192" w:val="left" w:leader="none"/>
        </w:tabs>
        <w:rPr>
          <w:rFonts w:ascii="Arial"/>
        </w:rPr>
      </w:pPr>
      <w:r>
        <w:rPr>
          <w:rFonts w:ascii="Arial"/>
        </w:rPr>
        <w:pict>
          <v:group style="width:141.75pt;height:29.25pt;mso-position-horizontal-relative:char;mso-position-vertical-relative:line" coordorigin="0,0" coordsize="2835,585">
            <v:shape style="position:absolute;left:7;top:7;width:2820;height:570" coordorigin="7,7" coordsize="2820,570" path="m7,7l1132,7,1132,577,7,577,7,7xm1132,7l2827,7,2827,577,1132,577,1132,7xe" filled="false" stroked="true" strokeweight=".71pt" strokecolor="#000000">
              <v:path arrowok="t"/>
              <v:stroke dashstyle="solid"/>
            </v:shape>
            <v:shape style="position:absolute;left:259;top:191;width:6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w10:wrap type="none"/>
            </v:shape>
            <v:shape style="position:absolute;left:1754;top:191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</w:rPr>
      </w:r>
    </w:p>
    <w:p>
      <w:pPr>
        <w:pStyle w:val="BodyText"/>
        <w:tabs>
          <w:tab w:pos="6789" w:val="left" w:leader="none"/>
        </w:tabs>
        <w:spacing w:line="203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20.000,00</w:t>
      </w:r>
    </w:p>
    <w:p>
      <w:pPr>
        <w:spacing w:after="0" w:line="203" w:lineRule="exact"/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/>
        <w:t>20.000,00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13" w:space="1531"/>
            <w:col w:w="10576"/>
          </w:cols>
        </w:sectPr>
      </w:pPr>
    </w:p>
    <w:p>
      <w:pPr>
        <w:pStyle w:val="BodyText"/>
        <w:tabs>
          <w:tab w:pos="5889" w:val="left" w:leader="none"/>
        </w:tabs>
        <w:spacing w:line="205" w:lineRule="exact"/>
        <w:ind w:right="8529"/>
        <w:jc w:val="right"/>
      </w:pPr>
      <w:r>
        <w:rPr>
          <w:color w:val="00009F"/>
        </w:rPr>
        <w:t>K105905</w:t>
      </w:r>
      <w:r>
        <w:rPr>
          <w:color w:val="00009F"/>
          <w:spacing w:val="-2"/>
        </w:rPr>
        <w:t> </w:t>
      </w:r>
      <w:r>
        <w:rPr>
          <w:color w:val="00009F"/>
        </w:rPr>
        <w:t>Uređenje</w:t>
      </w:r>
      <w:r>
        <w:rPr>
          <w:color w:val="00009F"/>
          <w:spacing w:val="-1"/>
        </w:rPr>
        <w:t> </w:t>
      </w:r>
      <w:r>
        <w:rPr>
          <w:color w:val="00009F"/>
        </w:rPr>
        <w:t>zone</w:t>
      </w:r>
      <w:r>
        <w:rPr>
          <w:color w:val="00009F"/>
          <w:spacing w:val="-1"/>
        </w:rPr>
        <w:t> </w:t>
      </w:r>
      <w:r>
        <w:rPr>
          <w:color w:val="00009F"/>
        </w:rPr>
        <w:t>Jadrija</w:t>
        <w:tab/>
        <w:t>35.000,00</w:t>
      </w:r>
    </w:p>
    <w:p>
      <w:pPr>
        <w:pStyle w:val="BodyText"/>
        <w:tabs>
          <w:tab w:pos="5709" w:val="left" w:leader="none"/>
        </w:tabs>
        <w:spacing w:before="78"/>
        <w:ind w:right="8529"/>
        <w:jc w:val="right"/>
      </w:pPr>
      <w:r>
        <w:rPr/>
        <w:t>Izvor: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Opći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</w:t>
        <w:tab/>
        <w:t>35.000,00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68"/>
        <w:ind w:left="1245" w:right="37"/>
      </w:pPr>
      <w:r>
        <w:rPr/>
        <w:t>41 Rashodi za nabavu</w:t>
      </w:r>
      <w:r>
        <w:rPr>
          <w:spacing w:val="1"/>
        </w:rPr>
        <w:t> </w:t>
      </w:r>
      <w:r>
        <w:rPr>
          <w:spacing w:val="-1"/>
        </w:rPr>
        <w:t>neproizvedene</w:t>
      </w:r>
      <w:r>
        <w:rPr>
          <w:spacing w:val="-6"/>
        </w:rPr>
        <w:t> </w:t>
      </w:r>
      <w:r>
        <w:rPr/>
        <w:t>imovine</w:t>
      </w:r>
    </w:p>
    <w:p>
      <w:pPr>
        <w:pStyle w:val="BodyText"/>
        <w:spacing w:before="63"/>
        <w:ind w:left="1245"/>
      </w:pPr>
      <w:r>
        <w:rPr>
          <w:b w:val="0"/>
        </w:rPr>
        <w:br w:type="column"/>
      </w:r>
      <w:r>
        <w:rPr/>
        <w:t>35.000,00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3274" w:space="2271"/>
            <w:col w:w="10575"/>
          </w:cols>
        </w:sectPr>
      </w:pPr>
    </w:p>
    <w:p>
      <w:pPr>
        <w:pStyle w:val="BodyText"/>
        <w:tabs>
          <w:tab w:pos="5889" w:val="left" w:leader="none"/>
        </w:tabs>
        <w:spacing w:line="205" w:lineRule="exact"/>
        <w:ind w:right="8529"/>
        <w:jc w:val="right"/>
      </w:pPr>
      <w:r>
        <w:rPr>
          <w:color w:val="00009F"/>
        </w:rPr>
        <w:t>K105906</w:t>
      </w:r>
      <w:r>
        <w:rPr>
          <w:color w:val="00009F"/>
          <w:spacing w:val="-2"/>
        </w:rPr>
        <w:t> </w:t>
      </w:r>
      <w:r>
        <w:rPr>
          <w:color w:val="00009F"/>
        </w:rPr>
        <w:t>Vidikovac</w:t>
      </w:r>
      <w:r>
        <w:rPr>
          <w:color w:val="00009F"/>
          <w:spacing w:val="-1"/>
        </w:rPr>
        <w:t> </w:t>
      </w:r>
      <w:r>
        <w:rPr>
          <w:color w:val="00009F"/>
        </w:rPr>
        <w:t>Smričnjak</w:t>
        <w:tab/>
        <w:t>50.000,00</w:t>
      </w:r>
    </w:p>
    <w:p>
      <w:pPr>
        <w:pStyle w:val="BodyText"/>
        <w:tabs>
          <w:tab w:pos="5709" w:val="left" w:leader="none"/>
        </w:tabs>
        <w:spacing w:before="78"/>
        <w:ind w:right="8529"/>
        <w:jc w:val="right"/>
      </w:pPr>
      <w:r>
        <w:rPr/>
        <w:t>Izvor: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Komunalna</w:t>
      </w:r>
      <w:r>
        <w:rPr>
          <w:spacing w:val="-2"/>
        </w:rPr>
        <w:t> </w:t>
      </w:r>
      <w:r>
        <w:rPr/>
        <w:t>naknada</w:t>
        <w:tab/>
        <w:t>50.000,00</w:t>
      </w:r>
    </w:p>
    <w:p>
      <w:pPr>
        <w:spacing w:after="0"/>
        <w:jc w:val="right"/>
        <w:sectPr>
          <w:type w:val="continuous"/>
          <w:pgSz w:w="16840" w:h="11900" w:orient="landscape"/>
          <w:pgMar w:top="1020" w:bottom="700" w:left="0" w:right="720"/>
        </w:sectPr>
      </w:pPr>
    </w:p>
    <w:p>
      <w:pPr>
        <w:pStyle w:val="BodyText"/>
        <w:spacing w:line="232" w:lineRule="auto" w:before="83"/>
        <w:ind w:left="1245" w:right="37"/>
      </w:pPr>
      <w:r>
        <w:rPr/>
        <w:t>45</w:t>
      </w:r>
      <w:r>
        <w:rPr>
          <w:spacing w:val="-5"/>
        </w:rPr>
        <w:t> </w:t>
      </w: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dodatna</w:t>
      </w:r>
      <w:r>
        <w:rPr>
          <w:spacing w:val="-5"/>
        </w:rPr>
        <w:t> </w:t>
      </w:r>
      <w:r>
        <w:rPr/>
        <w:t>ulaganja</w:t>
      </w:r>
      <w:r>
        <w:rPr>
          <w:spacing w:val="-47"/>
        </w:rPr>
        <w:t> </w:t>
      </w:r>
      <w:r>
        <w:rPr/>
        <w:t>na</w:t>
      </w:r>
      <w:r>
        <w:rPr>
          <w:spacing w:val="-2"/>
        </w:rPr>
        <w:t> </w:t>
      </w:r>
      <w:r>
        <w:rPr/>
        <w:t>nefinancijskoj</w:t>
      </w:r>
      <w:r>
        <w:rPr>
          <w:spacing w:val="-1"/>
        </w:rPr>
        <w:t> </w:t>
      </w:r>
      <w:r>
        <w:rPr/>
        <w:t>imovini</w:t>
      </w:r>
    </w:p>
    <w:p>
      <w:pPr>
        <w:pStyle w:val="BodyText"/>
        <w:spacing w:before="78"/>
        <w:ind w:left="1245"/>
      </w:pPr>
      <w:r>
        <w:rPr>
          <w:b w:val="0"/>
        </w:rPr>
        <w:br w:type="column"/>
      </w:r>
      <w:r>
        <w:rPr/>
        <w:t>50.000,00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013" w:space="1531"/>
            <w:col w:w="10576"/>
          </w:cols>
        </w:sectPr>
      </w:pPr>
    </w:p>
    <w:p>
      <w:pPr>
        <w:tabs>
          <w:tab w:pos="4192" w:val="left" w:leader="none"/>
        </w:tabs>
        <w:spacing w:line="240" w:lineRule="auto"/>
        <w:ind w:left="562" w:right="0" w:firstLine="0"/>
        <w:rPr>
          <w:sz w:val="20"/>
        </w:rPr>
      </w:pPr>
      <w:r>
        <w:rPr>
          <w:sz w:val="20"/>
        </w:rPr>
        <w:pict>
          <v:group style="width:141.75pt;height:29.25pt;mso-position-horizontal-relative:char;mso-position-vertical-relative:line" coordorigin="0,0" coordsize="2835,585">
            <v:shape style="position:absolute;left:1132;top:7;width:169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594" w:right="594" w:firstLine="0"/>
                      <w:jc w:val="center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Naziv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25;height:570" type="#_x0000_t202" filled="false" stroked="true" strokeweight=".71pt" strokecolor="#000000">
              <v:textbox inset="0,0,0,0">
                <w:txbxContent>
                  <w:p>
                    <w:pPr>
                      <w:spacing w:before="174"/>
                      <w:ind w:left="245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Oznaka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4.6pt;height: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5"/>
                    <w:gridCol w:w="1695"/>
                    <w:gridCol w:w="795"/>
                    <w:gridCol w:w="1710"/>
                    <w:gridCol w:w="795"/>
                    <w:gridCol w:w="1695"/>
                    <w:gridCol w:w="795"/>
                    <w:gridCol w:w="1695"/>
                    <w:gridCol w:w="795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Ostvarenje</w:t>
                        </w:r>
                        <w:r>
                          <w:rPr>
                            <w:rFonts w:ascii="Microsoft Sans Serif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2022.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41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2023.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before="4"/>
                          <w:ind w:left="13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Indeks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4"/>
                          <w:ind w:left="42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Plan</w:t>
                        </w: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2024.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2025.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4"/>
                          <w:ind w:left="20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Projekcija</w:t>
                        </w:r>
                        <w:r>
                          <w:rPr>
                            <w:rFonts w:ascii="Microsoft Sans Seri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2026.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12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2026</w:t>
                        </w:r>
                        <w:r>
                          <w:rPr>
                            <w:rFonts w:ascii="Microsoft Sans Seri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9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pStyle w:val="Heading1"/>
        <w:spacing w:line="232" w:lineRule="auto" w:before="60"/>
        <w:ind w:left="630" w:right="417"/>
      </w:pPr>
      <w:r>
        <w:rPr/>
        <w:pict>
          <v:shape style="position:absolute;margin-left:28.500002pt;margin-top:3.048473pt;width:771pt;height:56.25pt;mso-position-horizontal-relative:page;mso-position-vertical-relative:paragraph;z-index:-41007104" coordorigin="570,61" coordsize="15420,1125" path="m15990,61l4200,61,630,61,570,61,570,346,630,346,630,736,570,736,570,1021,630,1021,630,1186,4200,1186,4200,1021,15990,1021,15990,736,4200,736,4200,346,15990,346,15990,61xe" filled="true" fillcolor="#82c0ff" stroked="false">
            <v:path arrowok="t"/>
            <v:fill type="solid"/>
            <w10:wrap type="none"/>
          </v:shape>
        </w:pict>
      </w:r>
      <w:r>
        <w:rPr/>
        <w:t>Razdjel:</w:t>
      </w:r>
      <w:r>
        <w:rPr>
          <w:spacing w:val="-5"/>
        </w:rPr>
        <w:t> </w:t>
      </w:r>
      <w:r>
        <w:rPr/>
        <w:t>007</w:t>
      </w:r>
      <w:r>
        <w:rPr>
          <w:spacing w:val="-5"/>
        </w:rPr>
        <w:t> </w:t>
      </w:r>
      <w:r>
        <w:rPr/>
        <w:t>UPRAVNI</w:t>
      </w:r>
      <w:r>
        <w:rPr>
          <w:spacing w:val="-5"/>
        </w:rPr>
        <w:t> </w:t>
      </w:r>
      <w:r>
        <w:rPr/>
        <w:t>ODJEL</w:t>
      </w:r>
      <w:r>
        <w:rPr>
          <w:spacing w:val="-5"/>
        </w:rPr>
        <w:t> </w:t>
      </w:r>
      <w:r>
        <w:rPr/>
        <w:t>ZA</w:t>
      </w:r>
      <w:r>
        <w:rPr>
          <w:spacing w:val="-52"/>
        </w:rPr>
        <w:t> </w:t>
      </w:r>
      <w:r>
        <w:rPr/>
        <w:t>GOSPODARENJE GRADSKOM</w:t>
      </w:r>
      <w:r>
        <w:rPr>
          <w:spacing w:val="1"/>
        </w:rPr>
        <w:t> </w:t>
      </w:r>
      <w:r>
        <w:rPr/>
        <w:t>IMOVINOM</w:t>
      </w:r>
    </w:p>
    <w:p>
      <w:pPr>
        <w:spacing w:line="232" w:lineRule="auto" w:before="6"/>
        <w:ind w:left="630" w:right="604" w:firstLine="0"/>
        <w:jc w:val="left"/>
        <w:rPr>
          <w:b/>
          <w:sz w:val="20"/>
        </w:rPr>
      </w:pPr>
      <w:r>
        <w:rPr>
          <w:b/>
          <w:sz w:val="20"/>
        </w:rPr>
        <w:t>Glava: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00701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GOSPODARENJE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GRADSKOM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IMOVINOM</w:t>
      </w:r>
    </w:p>
    <w:p>
      <w:pPr>
        <w:pStyle w:val="BodyText"/>
        <w:spacing w:line="321" w:lineRule="auto"/>
        <w:ind w:left="1080" w:right="544"/>
        <w:jc w:val="both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Opći</w:t>
      </w:r>
      <w:r>
        <w:rPr>
          <w:spacing w:val="-4"/>
        </w:rPr>
        <w:t> </w:t>
      </w:r>
      <w:r>
        <w:rPr/>
        <w:t>prihodi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primici</w:t>
      </w:r>
      <w:r>
        <w:rPr>
          <w:spacing w:val="-48"/>
        </w:rPr>
        <w:t> </w:t>
      </w:r>
      <w:r>
        <w:rPr/>
        <w:t>Izvor: 41 Komunalna naknada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Komunalni</w:t>
      </w:r>
      <w:r>
        <w:rPr>
          <w:spacing w:val="-1"/>
        </w:rPr>
        <w:t> </w:t>
      </w:r>
      <w:r>
        <w:rPr/>
        <w:t>doprinos</w:t>
      </w:r>
    </w:p>
    <w:p>
      <w:pPr>
        <w:pStyle w:val="BodyText"/>
        <w:spacing w:line="232" w:lineRule="auto" w:before="12"/>
        <w:ind w:left="1080" w:right="692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232" w:lineRule="auto" w:before="3"/>
        <w:ind w:left="1080" w:right="652"/>
      </w:pPr>
      <w:r>
        <w:rPr/>
        <w:t>Izvor:</w:t>
      </w:r>
      <w:r>
        <w:rPr>
          <w:spacing w:val="-5"/>
        </w:rPr>
        <w:t> </w:t>
      </w:r>
      <w:r>
        <w:rPr/>
        <w:t>51</w:t>
      </w:r>
      <w:r>
        <w:rPr>
          <w:spacing w:val="-5"/>
        </w:rPr>
        <w:t> </w:t>
      </w:r>
      <w:r>
        <w:rPr/>
        <w:t>Pomoći</w:t>
      </w:r>
      <w:r>
        <w:rPr>
          <w:spacing w:val="-4"/>
        </w:rPr>
        <w:t> </w:t>
      </w:r>
      <w:r>
        <w:rPr/>
        <w:t>iz</w:t>
      </w:r>
      <w:r>
        <w:rPr>
          <w:spacing w:val="-5"/>
        </w:rPr>
        <w:t> </w:t>
      </w:r>
      <w:r>
        <w:rPr/>
        <w:t>državnog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32" w:lineRule="auto" w:before="3"/>
        <w:ind w:left="1080" w:right="413"/>
      </w:pPr>
      <w:r>
        <w:rPr/>
        <w:t>Izvor:</w:t>
      </w:r>
      <w:r>
        <w:rPr>
          <w:spacing w:val="-5"/>
        </w:rPr>
        <w:t> </w:t>
      </w:r>
      <w:r>
        <w:rPr/>
        <w:t>52</w:t>
      </w:r>
      <w:r>
        <w:rPr>
          <w:spacing w:val="-5"/>
        </w:rPr>
        <w:t> </w:t>
      </w:r>
      <w:r>
        <w:rPr/>
        <w:t>Pomoći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županijskog</w:t>
      </w:r>
      <w:r>
        <w:rPr>
          <w:spacing w:val="-47"/>
        </w:rPr>
        <w:t> </w:t>
      </w:r>
      <w:r>
        <w:rPr/>
        <w:t>proračuna</w:t>
      </w:r>
    </w:p>
    <w:p>
      <w:pPr>
        <w:pStyle w:val="BodyText"/>
        <w:spacing w:line="205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53</w:t>
      </w:r>
      <w:r>
        <w:rPr>
          <w:spacing w:val="-1"/>
        </w:rPr>
        <w:t> </w:t>
      </w:r>
      <w:r>
        <w:rPr/>
        <w:t>Ostale</w:t>
      </w:r>
      <w:r>
        <w:rPr>
          <w:spacing w:val="-2"/>
        </w:rPr>
        <w:t> </w:t>
      </w:r>
      <w:r>
        <w:rPr/>
        <w:t>pomoći</w:t>
      </w:r>
    </w:p>
    <w:p>
      <w:pPr>
        <w:pStyle w:val="BodyText"/>
        <w:spacing w:line="331" w:lineRule="auto" w:before="78"/>
        <w:ind w:left="1080" w:right="241"/>
      </w:pPr>
      <w:r>
        <w:rPr/>
        <w:t>Izvor:</w:t>
      </w:r>
      <w:r>
        <w:rPr>
          <w:spacing w:val="-5"/>
        </w:rPr>
        <w:t> </w:t>
      </w:r>
      <w:r>
        <w:rPr/>
        <w:t>56</w:t>
      </w:r>
      <w:r>
        <w:rPr>
          <w:spacing w:val="-5"/>
        </w:rPr>
        <w:t> </w:t>
      </w:r>
      <w:r>
        <w:rPr/>
        <w:t>Sredstva</w:t>
      </w:r>
      <w:r>
        <w:rPr>
          <w:spacing w:val="-5"/>
        </w:rPr>
        <w:t> </w:t>
      </w:r>
      <w:r>
        <w:rPr/>
        <w:t>Europske</w:t>
      </w:r>
      <w:r>
        <w:rPr>
          <w:spacing w:val="-4"/>
        </w:rPr>
        <w:t> </w:t>
      </w:r>
      <w:r>
        <w:rPr/>
        <w:t>unije</w:t>
      </w:r>
      <w:r>
        <w:rPr>
          <w:spacing w:val="-47"/>
        </w:rPr>
        <w:t> </w:t>
      </w:r>
      <w:r>
        <w:rPr/>
        <w:t>Izvor: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Donacije</w:t>
      </w:r>
    </w:p>
    <w:p>
      <w:pPr>
        <w:pStyle w:val="BodyText"/>
        <w:spacing w:line="188" w:lineRule="exact"/>
        <w:ind w:left="1080"/>
      </w:pPr>
      <w:r>
        <w:rPr/>
        <w:t>Izvor: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prodaje</w:t>
      </w:r>
      <w:r>
        <w:rPr>
          <w:spacing w:val="-2"/>
        </w:rPr>
        <w:t> </w:t>
      </w:r>
      <w:r>
        <w:rPr/>
        <w:t>ili</w:t>
      </w:r>
    </w:p>
    <w:p>
      <w:pPr>
        <w:pStyle w:val="BodyText"/>
        <w:spacing w:line="202" w:lineRule="exact"/>
        <w:ind w:left="1080"/>
      </w:pPr>
      <w:r>
        <w:rPr/>
        <w:t>zamjene</w:t>
      </w:r>
      <w:r>
        <w:rPr>
          <w:spacing w:val="-2"/>
        </w:rPr>
        <w:t> </w:t>
      </w:r>
      <w:r>
        <w:rPr/>
        <w:t>nefinancijske</w:t>
      </w:r>
      <w:r>
        <w:rPr>
          <w:spacing w:val="-2"/>
        </w:rPr>
        <w:t> </w:t>
      </w:r>
      <w:r>
        <w:rPr/>
        <w:t>imovine</w:t>
      </w:r>
    </w:p>
    <w:p>
      <w:pPr>
        <w:pStyle w:val="Heading1"/>
        <w:spacing w:line="228" w:lineRule="exact"/>
      </w:pPr>
      <w:r>
        <w:rPr>
          <w:color w:val="00009F"/>
        </w:rPr>
        <w:t>1033</w:t>
      </w:r>
      <w:r>
        <w:rPr>
          <w:color w:val="00009F"/>
          <w:spacing w:val="-2"/>
        </w:rPr>
        <w:t> </w:t>
      </w:r>
      <w:r>
        <w:rPr>
          <w:color w:val="00009F"/>
        </w:rPr>
        <w:t>GEODETSKE</w:t>
      </w:r>
      <w:r>
        <w:rPr>
          <w:color w:val="00009F"/>
          <w:spacing w:val="-2"/>
        </w:rPr>
        <w:t> </w:t>
      </w:r>
      <w:r>
        <w:rPr>
          <w:color w:val="00009F"/>
        </w:rPr>
        <w:t>PODLOGE</w:t>
      </w:r>
    </w:p>
    <w:p>
      <w:pPr>
        <w:pStyle w:val="BodyText"/>
        <w:spacing w:line="232" w:lineRule="auto" w:before="61"/>
        <w:ind w:left="900" w:right="741"/>
      </w:pPr>
      <w:r>
        <w:rPr>
          <w:color w:val="00009F"/>
        </w:rPr>
        <w:t>K103301</w:t>
      </w:r>
      <w:r>
        <w:rPr>
          <w:color w:val="00009F"/>
          <w:spacing w:val="-6"/>
        </w:rPr>
        <w:t> </w:t>
      </w:r>
      <w:r>
        <w:rPr>
          <w:color w:val="00009F"/>
        </w:rPr>
        <w:t>Geodetske</w:t>
      </w:r>
      <w:r>
        <w:rPr>
          <w:color w:val="00009F"/>
          <w:spacing w:val="-6"/>
        </w:rPr>
        <w:t> </w:t>
      </w:r>
      <w:r>
        <w:rPr>
          <w:color w:val="00009F"/>
        </w:rPr>
        <w:t>podloge</w:t>
      </w:r>
      <w:r>
        <w:rPr>
          <w:color w:val="00009F"/>
          <w:spacing w:val="-6"/>
        </w:rPr>
        <w:t> </w:t>
      </w:r>
      <w:r>
        <w:rPr>
          <w:color w:val="00009F"/>
        </w:rPr>
        <w:t>-</w:t>
      </w:r>
      <w:r>
        <w:rPr>
          <w:color w:val="00009F"/>
          <w:spacing w:val="-47"/>
        </w:rPr>
        <w:t> </w:t>
      </w:r>
      <w:r>
        <w:rPr>
          <w:color w:val="00009F"/>
        </w:rPr>
        <w:t>geodetske</w:t>
      </w:r>
      <w:r>
        <w:rPr>
          <w:color w:val="00009F"/>
          <w:spacing w:val="-2"/>
        </w:rPr>
        <w:t> </w:t>
      </w:r>
      <w:r>
        <w:rPr>
          <w:color w:val="00009F"/>
        </w:rPr>
        <w:t>snimke</w:t>
      </w:r>
    </w:p>
    <w:p>
      <w:pPr>
        <w:pStyle w:val="BodyText"/>
        <w:spacing w:line="331" w:lineRule="auto"/>
        <w:ind w:left="1245" w:right="543" w:hanging="165"/>
      </w:pPr>
      <w:r>
        <w:rPr/>
        <w:t>Izvor:</w:t>
      </w:r>
      <w:r>
        <w:rPr>
          <w:spacing w:val="-4"/>
        </w:rPr>
        <w:t> </w:t>
      </w:r>
      <w:r>
        <w:rPr/>
        <w:t>11</w:t>
      </w:r>
      <w:r>
        <w:rPr>
          <w:spacing w:val="-4"/>
        </w:rPr>
        <w:t> </w:t>
      </w:r>
      <w:r>
        <w:rPr/>
        <w:t>Opći</w:t>
      </w:r>
      <w:r>
        <w:rPr>
          <w:spacing w:val="-4"/>
        </w:rPr>
        <w:t> </w:t>
      </w:r>
      <w:r>
        <w:rPr/>
        <w:t>prihodi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primici</w:t>
      </w:r>
      <w:r>
        <w:rPr>
          <w:spacing w:val="-47"/>
        </w:rPr>
        <w:t> </w: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</w:r>
    </w:p>
    <w:p>
      <w:pPr>
        <w:pStyle w:val="BodyText"/>
        <w:spacing w:line="232" w:lineRule="auto" w:before="2"/>
        <w:ind w:left="1245" w:right="196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4"/>
        <w:ind w:left="1080" w:right="692"/>
      </w:pPr>
      <w:r>
        <w:rPr/>
        <w:t>Izvor:</w:t>
      </w:r>
      <w:r>
        <w:rPr>
          <w:spacing w:val="-5"/>
        </w:rPr>
        <w:t> </w:t>
      </w:r>
      <w:r>
        <w:rPr/>
        <w:t>44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7"/>
        </w:rPr>
        <w:t> </w:t>
      </w:r>
      <w:r>
        <w:rPr/>
        <w:t>namjene</w:t>
      </w:r>
    </w:p>
    <w:p>
      <w:pPr>
        <w:pStyle w:val="BodyText"/>
        <w:spacing w:line="205" w:lineRule="exact"/>
        <w:ind w:left="1245"/>
      </w:pP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</w:r>
    </w:p>
    <w:p>
      <w:pPr>
        <w:pStyle w:val="BodyText"/>
        <w:spacing w:line="232" w:lineRule="auto" w:before="68"/>
        <w:ind w:left="1080" w:right="491"/>
      </w:pPr>
      <w:r>
        <w:rPr/>
        <w:t>Izvor: 71 Prihodi od prodaje ili</w:t>
      </w:r>
      <w:r>
        <w:rPr>
          <w:spacing w:val="1"/>
        </w:rPr>
        <w:t> </w:t>
      </w:r>
      <w:r>
        <w:rPr/>
        <w:t>zamjene</w:t>
      </w:r>
      <w:r>
        <w:rPr>
          <w:spacing w:val="-9"/>
        </w:rPr>
        <w:t> </w:t>
      </w:r>
      <w:r>
        <w:rPr/>
        <w:t>nefinancijske</w:t>
      </w:r>
      <w:r>
        <w:rPr>
          <w:spacing w:val="-9"/>
        </w:rPr>
        <w:t> </w:t>
      </w:r>
      <w:r>
        <w:rPr/>
        <w:t>imovine</w:t>
      </w:r>
    </w:p>
    <w:p>
      <w:pPr>
        <w:pStyle w:val="BodyText"/>
        <w:spacing w:line="232" w:lineRule="auto" w:before="3"/>
        <w:ind w:left="1245" w:right="196"/>
      </w:pPr>
      <w:r>
        <w:rPr/>
        <w:t>42 Rashodi za nabavu</w:t>
      </w:r>
      <w:r>
        <w:rPr>
          <w:spacing w:val="1"/>
        </w:rPr>
        <w:t> </w:t>
      </w:r>
      <w:r>
        <w:rPr/>
        <w:t>proizvedene</w:t>
      </w:r>
      <w:r>
        <w:rPr>
          <w:spacing w:val="-9"/>
        </w:rPr>
        <w:t> </w:t>
      </w:r>
      <w:r>
        <w:rPr/>
        <w:t>dugotrajne</w:t>
      </w:r>
      <w:r>
        <w:rPr>
          <w:spacing w:val="-9"/>
        </w:rPr>
        <w:t> </w:t>
      </w:r>
      <w:r>
        <w:rPr/>
        <w:t>imovine</w:t>
      </w:r>
    </w:p>
    <w:p>
      <w:pPr>
        <w:pStyle w:val="Heading1"/>
        <w:spacing w:line="232" w:lineRule="auto" w:before="4"/>
        <w:ind w:right="35"/>
      </w:pPr>
      <w:r>
        <w:rPr>
          <w:color w:val="00009F"/>
        </w:rPr>
        <w:t>1044 TEKUĆE I INVESTICIJSKO</w:t>
      </w:r>
      <w:r>
        <w:rPr>
          <w:color w:val="00009F"/>
          <w:spacing w:val="1"/>
        </w:rPr>
        <w:t> </w:t>
      </w:r>
      <w:r>
        <w:rPr>
          <w:color w:val="00009F"/>
        </w:rPr>
        <w:t>ODRŽAVANJE STANOVA I</w:t>
      </w:r>
      <w:r>
        <w:rPr>
          <w:color w:val="00009F"/>
          <w:spacing w:val="1"/>
        </w:rPr>
        <w:t> </w:t>
      </w:r>
      <w:r>
        <w:rPr>
          <w:color w:val="00009F"/>
        </w:rPr>
        <w:t>ZAJEDNIČKIH</w:t>
      </w:r>
      <w:r>
        <w:rPr>
          <w:color w:val="00009F"/>
          <w:spacing w:val="-9"/>
        </w:rPr>
        <w:t> </w:t>
      </w:r>
      <w:r>
        <w:rPr>
          <w:color w:val="00009F"/>
        </w:rPr>
        <w:t>DIJELOVA</w:t>
      </w:r>
      <w:r>
        <w:rPr>
          <w:color w:val="00009F"/>
          <w:spacing w:val="-9"/>
        </w:rPr>
        <w:t> </w:t>
      </w:r>
      <w:r>
        <w:rPr>
          <w:color w:val="00009F"/>
        </w:rPr>
        <w:t>ZGRADA</w:t>
      </w:r>
    </w:p>
    <w:p>
      <w:pPr>
        <w:pStyle w:val="BodyText"/>
        <w:spacing w:line="232" w:lineRule="auto" w:before="6"/>
        <w:ind w:left="900" w:right="512"/>
      </w:pPr>
      <w:r>
        <w:rPr>
          <w:color w:val="00009F"/>
        </w:rPr>
        <w:t>A104401 Tekuće i investicijsko</w:t>
      </w:r>
      <w:r>
        <w:rPr>
          <w:color w:val="00009F"/>
          <w:spacing w:val="1"/>
        </w:rPr>
        <w:t> </w:t>
      </w:r>
      <w:r>
        <w:rPr>
          <w:color w:val="00009F"/>
        </w:rPr>
        <w:t>održavanje</w:t>
      </w:r>
      <w:r>
        <w:rPr>
          <w:color w:val="00009F"/>
          <w:spacing w:val="-7"/>
        </w:rPr>
        <w:t> </w:t>
      </w:r>
      <w:r>
        <w:rPr>
          <w:color w:val="00009F"/>
        </w:rPr>
        <w:t>stanova</w:t>
      </w:r>
      <w:r>
        <w:rPr>
          <w:color w:val="00009F"/>
          <w:spacing w:val="-6"/>
        </w:rPr>
        <w:t> </w:t>
      </w:r>
      <w:r>
        <w:rPr>
          <w:color w:val="00009F"/>
        </w:rPr>
        <w:t>i</w:t>
      </w:r>
      <w:r>
        <w:rPr>
          <w:color w:val="00009F"/>
          <w:spacing w:val="-6"/>
        </w:rPr>
        <w:t> </w:t>
      </w:r>
      <w:r>
        <w:rPr>
          <w:color w:val="00009F"/>
        </w:rPr>
        <w:t>zajedničkih</w:t>
      </w:r>
      <w:r>
        <w:rPr>
          <w:color w:val="00009F"/>
          <w:spacing w:val="-47"/>
        </w:rPr>
        <w:t> </w:t>
      </w:r>
      <w:r>
        <w:rPr>
          <w:color w:val="00009F"/>
        </w:rPr>
        <w:t>dijelova</w:t>
      </w:r>
      <w:r>
        <w:rPr>
          <w:color w:val="00009F"/>
          <w:spacing w:val="-2"/>
        </w:rPr>
        <w:t> </w:t>
      </w:r>
      <w:r>
        <w:rPr>
          <w:color w:val="00009F"/>
        </w:rPr>
        <w:t>zgrada</w:t>
      </w:r>
    </w:p>
    <w:p>
      <w:pPr>
        <w:pStyle w:val="BodyText"/>
        <w:spacing w:line="331" w:lineRule="auto" w:before="7"/>
        <w:ind w:left="1245" w:right="582" w:hanging="165"/>
      </w:pPr>
      <w:r>
        <w:rPr/>
        <w:t>Izvor:</w:t>
      </w:r>
      <w:r>
        <w:rPr>
          <w:spacing w:val="-6"/>
        </w:rPr>
        <w:t> </w:t>
      </w:r>
      <w:r>
        <w:rPr/>
        <w:t>41</w:t>
      </w:r>
      <w:r>
        <w:rPr>
          <w:spacing w:val="-7"/>
        </w:rPr>
        <w:t> </w:t>
      </w:r>
      <w:r>
        <w:rPr/>
        <w:t>Komunalna</w:t>
      </w:r>
      <w:r>
        <w:rPr>
          <w:spacing w:val="-6"/>
        </w:rPr>
        <w:t> </w:t>
      </w:r>
      <w:r>
        <w:rPr/>
        <w:t>naknada</w:t>
      </w:r>
      <w:r>
        <w:rPr>
          <w:spacing w:val="-47"/>
        </w:rPr>
        <w:t> </w:t>
      </w:r>
      <w:r>
        <w:rPr/>
        <w:t>32</w:t>
      </w:r>
      <w:r>
        <w:rPr>
          <w:spacing w:val="-2"/>
        </w:rPr>
        <w:t> </w:t>
      </w:r>
      <w:r>
        <w:rPr/>
        <w:t>Materijalni</w:t>
      </w:r>
      <w:r>
        <w:rPr>
          <w:spacing w:val="-1"/>
        </w:rPr>
        <w:t> </w:t>
      </w:r>
      <w:r>
        <w:rPr/>
        <w:t>rashodi</w:t>
      </w:r>
    </w:p>
    <w:p>
      <w:pPr>
        <w:pStyle w:val="Heading1"/>
        <w:tabs>
          <w:tab w:pos="2158" w:val="left" w:leader="none"/>
          <w:tab w:pos="4663" w:val="left" w:leader="none"/>
          <w:tab w:pos="7042" w:val="left" w:leader="none"/>
          <w:tab w:pos="9532" w:val="left" w:leader="none"/>
        </w:tabs>
        <w:spacing w:before="54"/>
        <w:ind w:left="630"/>
      </w:pPr>
      <w:r>
        <w:rPr>
          <w:b w:val="0"/>
        </w:rPr>
        <w:br w:type="column"/>
      </w:r>
      <w:r>
        <w:rPr/>
        <w:t>962.755,83</w:t>
        <w:tab/>
        <w:t>3.786.853,00393,33%</w:t>
        <w:tab/>
        <w:t>7.498.617,00198,02%</w:t>
        <w:tab/>
        <w:t>14.152.617,00188,74%</w:t>
        <w:tab/>
        <w:t>14.568.000,00102,94%</w:t>
      </w:r>
    </w:p>
    <w:p>
      <w:pPr>
        <w:pStyle w:val="BodyText"/>
        <w:rPr>
          <w:sz w:val="22"/>
        </w:rPr>
      </w:pPr>
    </w:p>
    <w:p>
      <w:pPr>
        <w:tabs>
          <w:tab w:pos="2158" w:val="left" w:leader="none"/>
          <w:tab w:pos="4663" w:val="left" w:leader="none"/>
          <w:tab w:pos="7042" w:val="left" w:leader="none"/>
          <w:tab w:pos="9532" w:val="left" w:leader="none"/>
        </w:tabs>
        <w:spacing w:before="192"/>
        <w:ind w:left="630" w:right="0" w:firstLine="0"/>
        <w:jc w:val="left"/>
        <w:rPr>
          <w:b/>
          <w:sz w:val="20"/>
        </w:rPr>
      </w:pPr>
      <w:r>
        <w:rPr>
          <w:b/>
          <w:sz w:val="20"/>
        </w:rPr>
        <w:t>962.755,83</w:t>
        <w:tab/>
        <w:t>3.786.853,00393,33%</w:t>
        <w:tab/>
        <w:t>7.498.617,00198,02%</w:t>
        <w:tab/>
        <w:t>14.152.617,00188,74%</w:t>
        <w:tab/>
        <w:t>14.568.000,00102,94%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424" w:val="left" w:leader="none"/>
          <w:tab w:pos="4780" w:val="left" w:leader="none"/>
          <w:tab w:pos="7270" w:val="left" w:leader="none"/>
          <w:tab w:pos="9760" w:val="left" w:leader="none"/>
        </w:tabs>
        <w:spacing w:before="1"/>
        <w:ind w:left="730"/>
      </w:pPr>
      <w:r>
        <w:rPr/>
        <w:t>422.518,28</w:t>
        <w:tab/>
        <w:t>586.353,00</w:t>
      </w:r>
      <w:r>
        <w:rPr>
          <w:spacing w:val="33"/>
        </w:rPr>
        <w:t> </w:t>
      </w:r>
      <w:r>
        <w:rPr/>
        <w:t>138,78%</w:t>
        <w:tab/>
        <w:t>5.001.617,00</w:t>
      </w:r>
      <w:r>
        <w:rPr>
          <w:spacing w:val="34"/>
        </w:rPr>
        <w:t> </w:t>
      </w:r>
      <w:r>
        <w:rPr/>
        <w:t>853,00%</w:t>
        <w:tab/>
        <w:t>3.241.617,00  </w:t>
      </w:r>
      <w:r>
        <w:rPr>
          <w:spacing w:val="33"/>
        </w:rPr>
        <w:t> </w:t>
      </w:r>
      <w:r>
        <w:rPr/>
        <w:t>64,81%</w:t>
        <w:tab/>
        <w:t>1.707.000,00  </w:t>
      </w:r>
      <w:r>
        <w:rPr>
          <w:spacing w:val="33"/>
        </w:rPr>
        <w:t> </w:t>
      </w:r>
      <w:r>
        <w:rPr/>
        <w:t>52,66%</w:t>
      </w:r>
    </w:p>
    <w:p>
      <w:pPr>
        <w:pStyle w:val="BodyText"/>
        <w:tabs>
          <w:tab w:pos="2424" w:val="left" w:leader="none"/>
          <w:tab w:pos="4929" w:val="left" w:leader="none"/>
          <w:tab w:pos="7419" w:val="left" w:leader="none"/>
          <w:tab w:pos="9909" w:val="left" w:leader="none"/>
        </w:tabs>
        <w:spacing w:before="78"/>
        <w:ind w:left="830"/>
      </w:pPr>
      <w:r>
        <w:rPr/>
        <w:t>21.567,85</w:t>
        <w:tab/>
        <w:t>386.034,001789,86%</w:t>
        <w:tab/>
        <w:t>140.000,00  </w:t>
      </w:r>
      <w:r>
        <w:rPr>
          <w:spacing w:val="33"/>
        </w:rPr>
        <w:t> </w:t>
      </w:r>
      <w:r>
        <w:rPr/>
        <w:t>36,27%</w:t>
        <w:tab/>
        <w:t>140.000,00</w:t>
      </w:r>
      <w:r>
        <w:rPr>
          <w:spacing w:val="34"/>
        </w:rPr>
        <w:t> </w:t>
      </w:r>
      <w:r>
        <w:rPr/>
        <w:t>100,00%</w:t>
        <w:tab/>
        <w:t>140.000,00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2424" w:val="left" w:leader="none"/>
        </w:tabs>
        <w:spacing w:before="63"/>
        <w:ind w:left="730"/>
      </w:pPr>
      <w:r>
        <w:rPr/>
        <w:t>415.408,04</w:t>
        <w:tab/>
        <w:t>316.753,00</w:t>
      </w:r>
      <w:r>
        <w:rPr>
          <w:spacing w:val="84"/>
        </w:rPr>
        <w:t> </w:t>
      </w:r>
      <w:r>
        <w:rPr/>
        <w:t>76,25%</w:t>
      </w:r>
    </w:p>
    <w:p>
      <w:pPr>
        <w:pStyle w:val="BodyText"/>
        <w:tabs>
          <w:tab w:pos="7620" w:val="left" w:leader="none"/>
          <w:tab w:pos="10110" w:val="left" w:leader="none"/>
        </w:tabs>
        <w:spacing w:before="78"/>
        <w:ind w:left="5130"/>
      </w:pPr>
      <w:r>
        <w:rPr/>
        <w:t>1.000,00</w:t>
        <w:tab/>
        <w:t>1.000,00</w:t>
      </w:r>
      <w:r>
        <w:rPr>
          <w:spacing w:val="33"/>
        </w:rPr>
        <w:t> </w:t>
      </w:r>
      <w:r>
        <w:rPr/>
        <w:t>100,00%</w:t>
        <w:tab/>
        <w:t>1.000,00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25" w:val="left" w:leader="none"/>
          <w:tab w:pos="5030" w:val="left" w:leader="none"/>
        </w:tabs>
        <w:ind w:left="830"/>
      </w:pPr>
      <w:r>
        <w:rPr/>
        <w:t>39.153,23</w:t>
        <w:tab/>
        <w:t>27.000,00  </w:t>
      </w:r>
      <w:r>
        <w:rPr>
          <w:spacing w:val="33"/>
        </w:rPr>
        <w:t> </w:t>
      </w:r>
      <w:r>
        <w:rPr/>
        <w:t>68,96%</w:t>
        <w:tab/>
        <w:t>30.000,00</w:t>
      </w:r>
      <w:r>
        <w:rPr>
          <w:spacing w:val="34"/>
        </w:rPr>
        <w:t> </w:t>
      </w:r>
      <w:r>
        <w:rPr/>
        <w:t>111,11%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830"/>
      </w:pPr>
      <w:r>
        <w:rPr/>
        <w:t>64.108,43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5030"/>
      </w:pPr>
      <w:r>
        <w:rPr/>
        <w:t>90.000,00</w:t>
      </w:r>
    </w:p>
    <w:p>
      <w:pPr>
        <w:pStyle w:val="BodyText"/>
        <w:tabs>
          <w:tab w:pos="2489" w:val="left" w:leader="none"/>
        </w:tabs>
        <w:spacing w:before="78"/>
        <w:ind w:right="249"/>
        <w:jc w:val="right"/>
      </w:pPr>
      <w:r>
        <w:rPr/>
        <w:t>6.300.000,00</w:t>
        <w:tab/>
        <w:t>6.300.000,00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4994" w:val="left" w:leader="none"/>
          <w:tab w:pos="7484" w:val="left" w:leader="none"/>
        </w:tabs>
        <w:spacing w:before="78"/>
        <w:ind w:right="249"/>
        <w:jc w:val="right"/>
      </w:pPr>
      <w:r>
        <w:rPr/>
        <w:t>1.583.894,00</w:t>
        <w:tab/>
        <w:t>3.150.000,00</w:t>
        <w:tab/>
        <w:t>3.600.000,00</w:t>
      </w:r>
      <w:r>
        <w:rPr>
          <w:spacing w:val="33"/>
        </w:rPr>
        <w:t> </w:t>
      </w:r>
      <w:r>
        <w:rPr/>
        <w:t>114,29%</w:t>
      </w:r>
    </w:p>
    <w:p>
      <w:pPr>
        <w:pStyle w:val="BodyText"/>
        <w:tabs>
          <w:tab w:pos="2354" w:val="left" w:leader="none"/>
          <w:tab w:pos="4844" w:val="left" w:leader="none"/>
          <w:tab w:pos="7334" w:val="left" w:leader="none"/>
        </w:tabs>
        <w:spacing w:before="63"/>
        <w:ind w:right="249"/>
        <w:jc w:val="right"/>
      </w:pPr>
      <w:r>
        <w:rPr/>
        <w:t>886.819,00</w:t>
        <w:tab/>
        <w:t>2.236.000,00</w:t>
      </w:r>
      <w:r>
        <w:rPr>
          <w:spacing w:val="33"/>
        </w:rPr>
        <w:t> </w:t>
      </w:r>
      <w:r>
        <w:rPr/>
        <w:t>252,14%</w:t>
        <w:tab/>
        <w:t>1.320.000,00  </w:t>
      </w:r>
      <w:r>
        <w:rPr>
          <w:spacing w:val="33"/>
        </w:rPr>
        <w:t> </w:t>
      </w:r>
      <w:r>
        <w:rPr/>
        <w:t>59,03%</w:t>
        <w:tab/>
        <w:t>2.820.000,00</w:t>
      </w:r>
      <w:r>
        <w:rPr>
          <w:spacing w:val="33"/>
        </w:rPr>
        <w:t> </w:t>
      </w:r>
      <w:r>
        <w:rPr/>
        <w:t>213,64%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2324" w:val="left" w:leader="none"/>
          <w:tab w:pos="4829" w:val="left" w:leader="none"/>
          <w:tab w:pos="7319" w:val="left" w:leader="none"/>
          <w:tab w:pos="9809" w:val="left" w:leader="none"/>
        </w:tabs>
        <w:ind w:left="741"/>
      </w:pPr>
      <w:r>
        <w:rPr>
          <w:color w:val="00009F"/>
        </w:rPr>
        <w:t>30.476,48</w:t>
        <w:tab/>
        <w:t>100.000,00328,12%</w:t>
        <w:tab/>
        <w:t>100.000,00100,00%</w:t>
        <w:tab/>
        <w:t>100.000,00100,00%</w:t>
        <w:tab/>
        <w:t>100.000,00100,00%</w:t>
      </w:r>
    </w:p>
    <w:p>
      <w:pPr>
        <w:pStyle w:val="BodyText"/>
        <w:tabs>
          <w:tab w:pos="2424" w:val="left" w:leader="none"/>
          <w:tab w:pos="4929" w:val="left" w:leader="none"/>
          <w:tab w:pos="7419" w:val="left" w:leader="none"/>
          <w:tab w:pos="9909" w:val="left" w:leader="none"/>
        </w:tabs>
        <w:spacing w:before="56"/>
        <w:ind w:left="830"/>
      </w:pPr>
      <w:r>
        <w:rPr>
          <w:color w:val="00009F"/>
        </w:rPr>
        <w:t>30.476,48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328,12%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  <w:tab/>
        <w:t>100.000,00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100.000,00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525" w:val="left" w:leader="none"/>
          <w:tab w:pos="5030" w:val="left" w:leader="none"/>
          <w:tab w:pos="7520" w:val="left" w:leader="none"/>
          <w:tab w:pos="10010" w:val="left" w:leader="none"/>
        </w:tabs>
        <w:ind w:left="830"/>
      </w:pPr>
      <w:r>
        <w:rPr/>
        <w:t>30.476,48</w:t>
        <w:tab/>
        <w:t>50.000,00</w:t>
      </w:r>
      <w:r>
        <w:rPr>
          <w:spacing w:val="33"/>
        </w:rPr>
        <w:t> </w:t>
      </w:r>
      <w:r>
        <w:rPr/>
        <w:t>164,06%</w:t>
        <w:tab/>
        <w:t>49.000,00  </w:t>
      </w:r>
      <w:r>
        <w:rPr>
          <w:spacing w:val="34"/>
        </w:rPr>
        <w:t> </w:t>
      </w:r>
      <w:r>
        <w:rPr/>
        <w:t>98,00%</w:t>
        <w:tab/>
        <w:t>49.000,00</w:t>
      </w:r>
      <w:r>
        <w:rPr>
          <w:spacing w:val="33"/>
        </w:rPr>
        <w:t> </w:t>
      </w:r>
      <w:r>
        <w:rPr/>
        <w:t>100,00%</w:t>
        <w:tab/>
        <w:t>49.000,00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2525" w:val="left" w:leader="none"/>
          <w:tab w:pos="5030" w:val="left" w:leader="none"/>
          <w:tab w:pos="7520" w:val="left" w:leader="none"/>
          <w:tab w:pos="10010" w:val="left" w:leader="none"/>
        </w:tabs>
        <w:spacing w:before="78"/>
        <w:ind w:left="830"/>
      </w:pPr>
      <w:r>
        <w:rPr/>
        <w:t>14.856,66</w:t>
        <w:tab/>
        <w:t>50.000,00</w:t>
      </w:r>
      <w:r>
        <w:rPr>
          <w:spacing w:val="33"/>
        </w:rPr>
        <w:t> </w:t>
      </w:r>
      <w:r>
        <w:rPr/>
        <w:t>336,55%</w:t>
        <w:tab/>
        <w:t>49.000,00  </w:t>
      </w:r>
      <w:r>
        <w:rPr>
          <w:spacing w:val="34"/>
        </w:rPr>
        <w:t> </w:t>
      </w:r>
      <w:r>
        <w:rPr/>
        <w:t>98,00%</w:t>
        <w:tab/>
        <w:t>49.000,00</w:t>
      </w:r>
      <w:r>
        <w:rPr>
          <w:spacing w:val="33"/>
        </w:rPr>
        <w:t> </w:t>
      </w:r>
      <w:r>
        <w:rPr/>
        <w:t>100,00%</w:t>
        <w:tab/>
        <w:t>49.000,00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spacing w:before="78"/>
        <w:ind w:left="830"/>
      </w:pPr>
      <w:r>
        <w:rPr/>
        <w:t>15.619,82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489" w:val="left" w:leader="none"/>
          <w:tab w:pos="4979" w:val="left" w:leader="none"/>
        </w:tabs>
        <w:ind w:right="249"/>
        <w:jc w:val="right"/>
      </w:pPr>
      <w:r>
        <w:rPr/>
        <w:t>1.000,00</w:t>
        <w:tab/>
        <w:t>1.000,00</w:t>
      </w:r>
      <w:r>
        <w:rPr>
          <w:spacing w:val="33"/>
        </w:rPr>
        <w:t> </w:t>
      </w:r>
      <w:r>
        <w:rPr/>
        <w:t>100,00%</w:t>
        <w:tab/>
        <w:t>1.000,00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2489" w:val="left" w:leader="none"/>
          <w:tab w:pos="4979" w:val="left" w:leader="none"/>
        </w:tabs>
        <w:ind w:right="249"/>
        <w:jc w:val="right"/>
      </w:pPr>
      <w:r>
        <w:rPr/>
        <w:t>1.000,00</w:t>
        <w:tab/>
        <w:t>1.000,00</w:t>
      </w:r>
      <w:r>
        <w:rPr>
          <w:spacing w:val="33"/>
        </w:rPr>
        <w:t> </w:t>
      </w:r>
      <w:r>
        <w:rPr/>
        <w:t>100,00%</w:t>
        <w:tab/>
        <w:t>1.000,00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spacing w:before="63"/>
        <w:ind w:right="249"/>
        <w:jc w:val="right"/>
      </w:pPr>
      <w:r>
        <w:rPr/>
        <w:t>50.000,00</w:t>
        <w:tab/>
        <w:t>50.000,00</w:t>
      </w:r>
      <w:r>
        <w:rPr>
          <w:spacing w:val="33"/>
        </w:rPr>
        <w:t> </w:t>
      </w:r>
      <w:r>
        <w:rPr/>
        <w:t>100,00%</w:t>
        <w:tab/>
        <w:t>50.000,00</w:t>
      </w:r>
      <w:r>
        <w:rPr>
          <w:spacing w:val="34"/>
        </w:rPr>
        <w:t> </w:t>
      </w:r>
      <w:r>
        <w:rPr/>
        <w:t>100,00%</w:t>
        <w:tab/>
        <w:t>50.000,00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504" w:val="left" w:leader="none"/>
          <w:tab w:pos="4994" w:val="left" w:leader="none"/>
          <w:tab w:pos="7484" w:val="left" w:leader="none"/>
        </w:tabs>
        <w:ind w:right="249"/>
        <w:jc w:val="right"/>
      </w:pPr>
      <w:r>
        <w:rPr/>
        <w:t>50.000,00</w:t>
        <w:tab/>
        <w:t>50.000,00</w:t>
      </w:r>
      <w:r>
        <w:rPr>
          <w:spacing w:val="33"/>
        </w:rPr>
        <w:t> </w:t>
      </w:r>
      <w:r>
        <w:rPr/>
        <w:t>100,00%</w:t>
        <w:tab/>
        <w:t>50.000,00</w:t>
      </w:r>
      <w:r>
        <w:rPr>
          <w:spacing w:val="34"/>
        </w:rPr>
        <w:t> </w:t>
      </w:r>
      <w:r>
        <w:rPr/>
        <w:t>100,00%</w:t>
        <w:tab/>
        <w:t>50.000,00</w:t>
      </w:r>
      <w:r>
        <w:rPr>
          <w:spacing w:val="33"/>
        </w:rPr>
        <w:t> </w:t>
      </w:r>
      <w:r>
        <w:rPr/>
        <w:t>100,00%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ind w:left="0" w:right="249"/>
        <w:jc w:val="right"/>
      </w:pPr>
      <w:r>
        <w:rPr>
          <w:color w:val="00009F"/>
        </w:rPr>
        <w:t>21.567,85</w:t>
        <w:tab/>
        <w:t>30.500,00141,41%</w:t>
        <w:tab/>
        <w:t>20.000,00</w:t>
      </w:r>
      <w:r>
        <w:rPr>
          <w:color w:val="00009F"/>
          <w:spacing w:val="60"/>
        </w:rPr>
        <w:t> </w:t>
      </w:r>
      <w:r>
        <w:rPr>
          <w:color w:val="00009F"/>
        </w:rPr>
        <w:t>65,57%</w:t>
        <w:tab/>
        <w:t>20.000,00100,00%</w:t>
        <w:tab/>
        <w:t>20.000,00100,00%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694" w:val="left" w:leader="none"/>
          <w:tab w:pos="4199" w:val="left" w:leader="none"/>
          <w:tab w:pos="6689" w:val="left" w:leader="none"/>
          <w:tab w:pos="9179" w:val="left" w:leader="none"/>
        </w:tabs>
        <w:spacing w:before="193"/>
        <w:ind w:right="249"/>
        <w:jc w:val="right"/>
      </w:pPr>
      <w:r>
        <w:rPr>
          <w:color w:val="00009F"/>
        </w:rPr>
        <w:t>21.567,85</w:t>
        <w:tab/>
        <w:t>30.500,00</w:t>
      </w:r>
      <w:r>
        <w:rPr>
          <w:color w:val="00009F"/>
          <w:spacing w:val="33"/>
        </w:rPr>
        <w:t> </w:t>
      </w:r>
      <w:r>
        <w:rPr>
          <w:color w:val="00009F"/>
        </w:rPr>
        <w:t>141,41%</w:t>
        <w:tab/>
        <w:t>20.000,00  </w:t>
      </w:r>
      <w:r>
        <w:rPr>
          <w:color w:val="00009F"/>
          <w:spacing w:val="34"/>
        </w:rPr>
        <w:t> </w:t>
      </w:r>
      <w:r>
        <w:rPr>
          <w:color w:val="00009F"/>
        </w:rPr>
        <w:t>65,57%</w:t>
        <w:tab/>
        <w:t>20.000,00</w:t>
      </w:r>
      <w:r>
        <w:rPr>
          <w:color w:val="00009F"/>
          <w:spacing w:val="33"/>
        </w:rPr>
        <w:t> </w:t>
      </w:r>
      <w:r>
        <w:rPr>
          <w:color w:val="00009F"/>
        </w:rPr>
        <w:t>100,00%</w:t>
        <w:tab/>
        <w:t>20.000,00</w:t>
      </w:r>
      <w:r>
        <w:rPr>
          <w:color w:val="00009F"/>
          <w:spacing w:val="34"/>
        </w:rPr>
        <w:t> </w:t>
      </w:r>
      <w:r>
        <w:rPr>
          <w:color w:val="00009F"/>
        </w:rPr>
        <w:t>100,00%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525" w:val="left" w:leader="none"/>
          <w:tab w:pos="5030" w:val="left" w:leader="none"/>
          <w:tab w:pos="7520" w:val="left" w:leader="none"/>
          <w:tab w:pos="10010" w:val="left" w:leader="none"/>
        </w:tabs>
        <w:spacing w:before="178"/>
        <w:ind w:left="830"/>
      </w:pPr>
      <w:r>
        <w:rPr/>
        <w:t>21.567,85</w:t>
        <w:tab/>
        <w:t>30.500,00</w:t>
      </w:r>
      <w:r>
        <w:rPr>
          <w:spacing w:val="33"/>
        </w:rPr>
        <w:t> </w:t>
      </w:r>
      <w:r>
        <w:rPr/>
        <w:t>141,41%</w:t>
        <w:tab/>
        <w:t>20.000,00  </w:t>
      </w:r>
      <w:r>
        <w:rPr>
          <w:spacing w:val="34"/>
        </w:rPr>
        <w:t> </w:t>
      </w:r>
      <w:r>
        <w:rPr/>
        <w:t>65,57%</w:t>
        <w:tab/>
        <w:t>20.000,00</w:t>
      </w:r>
      <w:r>
        <w:rPr>
          <w:spacing w:val="33"/>
        </w:rPr>
        <w:t> </w:t>
      </w:r>
      <w:r>
        <w:rPr/>
        <w:t>100,00%</w:t>
        <w:tab/>
        <w:t>20.000,00</w:t>
      </w:r>
      <w:r>
        <w:rPr>
          <w:spacing w:val="34"/>
        </w:rPr>
        <w:t> </w:t>
      </w:r>
      <w:r>
        <w:rPr/>
        <w:t>100,00%</w:t>
      </w:r>
    </w:p>
    <w:p>
      <w:pPr>
        <w:pStyle w:val="BodyText"/>
        <w:tabs>
          <w:tab w:pos="2525" w:val="left" w:leader="none"/>
          <w:tab w:pos="5030" w:val="left" w:leader="none"/>
          <w:tab w:pos="7520" w:val="left" w:leader="none"/>
          <w:tab w:pos="10010" w:val="left" w:leader="none"/>
        </w:tabs>
        <w:spacing w:before="78"/>
        <w:ind w:left="830"/>
      </w:pPr>
      <w:r>
        <w:rPr/>
        <w:t>21.567,85</w:t>
        <w:tab/>
        <w:t>30.500,00</w:t>
      </w:r>
      <w:r>
        <w:rPr>
          <w:spacing w:val="33"/>
        </w:rPr>
        <w:t> </w:t>
      </w:r>
      <w:r>
        <w:rPr/>
        <w:t>141,41%</w:t>
        <w:tab/>
        <w:t>20.000,00  </w:t>
      </w:r>
      <w:r>
        <w:rPr>
          <w:spacing w:val="34"/>
        </w:rPr>
        <w:t> </w:t>
      </w:r>
      <w:r>
        <w:rPr/>
        <w:t>65,57%</w:t>
        <w:tab/>
        <w:t>20.000,00</w:t>
      </w:r>
      <w:r>
        <w:rPr>
          <w:spacing w:val="33"/>
        </w:rPr>
        <w:t> </w:t>
      </w:r>
      <w:r>
        <w:rPr/>
        <w:t>100,00%</w:t>
        <w:tab/>
        <w:t>20.000,00</w:t>
      </w:r>
      <w:r>
        <w:rPr>
          <w:spacing w:val="34"/>
        </w:rPr>
        <w:t> </w:t>
      </w:r>
      <w:r>
        <w:rPr/>
        <w:t>100,00%</w:t>
      </w:r>
    </w:p>
    <w:p>
      <w:pPr>
        <w:spacing w:after="0"/>
        <w:sectPr>
          <w:type w:val="continuous"/>
          <w:pgSz w:w="16840" w:h="11900" w:orient="landscape"/>
          <w:pgMar w:top="1020" w:bottom="700" w:left="0" w:right="720"/>
          <w:cols w:num="2" w:equalWidth="0">
            <w:col w:w="4204" w:space="60"/>
            <w:col w:w="11856"/>
          </w:cols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709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18"/>
              <w:ind w:left="285" w:right="46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 OTPADOM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BIKARAC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70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100.000,00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left="80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8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 w:before="20"/>
              <w:ind w:left="285" w:right="106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 GOSPODARENJE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pacing w:val="-1"/>
                <w:sz w:val="20"/>
              </w:rPr>
              <w:t>GRADSKOM</w:t>
            </w:r>
            <w:r>
              <w:rPr>
                <w:b/>
                <w:color w:val="00009F"/>
                <w:spacing w:val="-10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695" w:type="dxa"/>
          </w:tcPr>
          <w:p>
            <w:pPr>
              <w:pStyle w:val="TableParagraph"/>
              <w:spacing w:before="3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910.711,50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527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3.656.353,00401,48%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5"/>
              <w:ind w:left="542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7.278.617,00199,07%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416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14.032.617,00192,79%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5"/>
              <w:ind w:left="416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14.448.000,00102,96%</w:t>
            </w:r>
          </w:p>
        </w:tc>
      </w:tr>
      <w:tr>
        <w:trPr>
          <w:trHeight w:val="246" w:hRule="atLeast"/>
        </w:trPr>
        <w:tc>
          <w:tcPr>
            <w:tcW w:w="3630" w:type="dxa"/>
          </w:tcPr>
          <w:p>
            <w:pPr>
              <w:pStyle w:val="TableParagraph"/>
              <w:spacing w:line="204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563.308,61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04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2.656.736,00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471,63%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204" w:lineRule="exact"/>
              <w:ind w:left="65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6.041.000,00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227,38%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2.705.000,00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44,78%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2.705.000,00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116.168,21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436.736,00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375,95%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65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4.775.000,001093,34%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56,65%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44,55%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6.477,64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150.000,002315,66%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659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3.418.000,002278,67%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3630" w:type="dxa"/>
          </w:tcPr>
          <w:p>
            <w:pPr>
              <w:pStyle w:val="TableParagraph"/>
              <w:spacing w:line="187" w:lineRule="exact"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13.988,61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187" w:lineRule="exact"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150.000,001072,30%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line="187" w:lineRule="exact"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line="187" w:lineRule="exact"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3630" w:type="dxa"/>
          </w:tcPr>
          <w:p>
            <w:pPr>
              <w:pStyle w:val="TableParagraph"/>
              <w:spacing w:before="78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95.701,96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136.736,00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142,88%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78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1.257.000,00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919,29%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79,55%</w:t>
            </w:r>
          </w:p>
        </w:tc>
        <w:tc>
          <w:tcPr>
            <w:tcW w:w="16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7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64.108,43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9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1.304,00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62.804,43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1.583.894,00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383.031,97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1.583.894,00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272.287,00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71,09%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383.031,97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272.287,00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363.819,00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71,09%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347,98%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486" w:hanging="165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363.819,00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left="65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1.266.000,00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347,98%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6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73.543,28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686,67%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133,27%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67.570,75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7,40%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60,00%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59.443,14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1,68%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8.127,61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49,21%</w:t>
            </w:r>
          </w:p>
        </w:tc>
        <w:tc>
          <w:tcPr>
            <w:tcW w:w="2505" w:type="dxa"/>
            <w:gridSpan w:val="2"/>
          </w:tcPr>
          <w:p>
            <w:pPr>
              <w:pStyle w:val="TableParagraph"/>
              <w:spacing w:before="36"/>
              <w:ind w:left="10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2.000,00  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5.972,53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06592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right="5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225,00%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0" w:lineRule="exact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11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line="185" w:lineRule="exact"/>
              <w:ind w:left="311" w:right="48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110.558,10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suda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110.558,10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Batižele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110.558,10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56.410,85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84.617,00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630" w:type="dxa"/>
          </w:tcPr>
          <w:p>
            <w:pPr>
              <w:pStyle w:val="TableParagraph"/>
              <w:spacing w:before="28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3630" w:type="dxa"/>
          </w:tcPr>
          <w:p>
            <w:pPr>
              <w:pStyle w:val="TableParagraph"/>
              <w:spacing w:before="36"/>
              <w:ind w:right="5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braniteljske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74.514,59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268,40%</w:t>
            </w: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0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left="1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sobe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41.333,89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962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41.333,89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81,37%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630" w:type="dxa"/>
          </w:tcPr>
          <w:p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78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33.180,70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81,37%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57,80%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A105610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HRVI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4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5"/>
              <w:ind w:left="675" w:right="613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45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11"/>
              <w:ind w:left="330" w:right="2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K105611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Prometno-logistički</w:t>
            </w:r>
            <w:r>
              <w:rPr>
                <w:b/>
                <w:color w:val="00009F"/>
                <w:spacing w:val="-9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prijevoza</w:t>
            </w:r>
          </w:p>
          <w:p>
            <w:pPr>
              <w:pStyle w:val="TableParagraph"/>
              <w:spacing w:line="19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32.376,07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308,87%</w:t>
            </w:r>
          </w:p>
        </w:tc>
        <w:tc>
          <w:tcPr>
            <w:tcW w:w="1710" w:type="dxa"/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6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7.000.000,003500,00%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6.300.000,00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6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7.000.000,00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6.300.000,00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ind w:left="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8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3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 w:before="24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6.300.000,00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6.300.000,00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06080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695"/>
        <w:gridCol w:w="1695"/>
        <w:gridCol w:w="795"/>
        <w:gridCol w:w="1710"/>
        <w:gridCol w:w="795"/>
        <w:gridCol w:w="1695"/>
        <w:gridCol w:w="795"/>
        <w:gridCol w:w="1695"/>
        <w:gridCol w:w="795"/>
      </w:tblGrid>
      <w:tr>
        <w:trPr>
          <w:trHeight w:val="555" w:hRule="atLeast"/>
        </w:trPr>
        <w:tc>
          <w:tcPr>
            <w:tcW w:w="3630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74"/>
              <w:ind w:left="2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  <w:tab/>
              <w:t>Naziv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Ostvarenje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Indeks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Plan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2025.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Projekcija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"/>
              <w:ind w:lef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2026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/</w:t>
            </w:r>
          </w:p>
          <w:p>
            <w:pPr>
              <w:pStyle w:val="TableParagraph"/>
              <w:spacing w:line="202" w:lineRule="exact"/>
              <w:ind w:left="1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2025</w:t>
            </w:r>
          </w:p>
        </w:tc>
      </w:tr>
      <w:tr>
        <w:trPr>
          <w:trHeight w:val="280" w:hRule="atLeast"/>
        </w:trPr>
        <w:tc>
          <w:tcPr>
            <w:tcW w:w="3630" w:type="dxa"/>
          </w:tcPr>
          <w:p>
            <w:pPr>
              <w:pStyle w:val="TableParagraph"/>
              <w:spacing w:before="31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55.534,00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32.376,07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55.534,00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137,34%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7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</w:p>
        </w:tc>
        <w:tc>
          <w:tcPr>
            <w:tcW w:w="1695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32.376,07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44.466,00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137,34%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350,00%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zamjene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350,00%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Elektrifikacija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javnoga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8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18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42,86%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pacing w:val="-1"/>
                <w:sz w:val="18"/>
              </w:rPr>
              <w:t>3.500.000,001666,67%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644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114,29%</w:t>
            </w:r>
          </w:p>
        </w:tc>
      </w:tr>
      <w:tr>
        <w:trPr>
          <w:trHeight w:val="447" w:hRule="atLeast"/>
        </w:trPr>
        <w:tc>
          <w:tcPr>
            <w:tcW w:w="3630" w:type="dxa"/>
          </w:tcPr>
          <w:p>
            <w:pPr>
              <w:pStyle w:val="TableParagraph"/>
              <w:spacing w:line="200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gradskog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prometa</w:t>
            </w:r>
          </w:p>
          <w:p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350.000,001166,67%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9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794" w:right="-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350.000,001166,67%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3.150.000,00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682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33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644"/>
              <w:rPr>
                <w:b/>
                <w:sz w:val="18"/>
              </w:rPr>
            </w:pPr>
            <w:r>
              <w:rPr>
                <w:b/>
                <w:sz w:val="18"/>
              </w:rPr>
              <w:t>3.150.000,00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28"/>
              <w:ind w:left="64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3.600.000,00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690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675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205" w:lineRule="exact"/>
              <w:ind w:left="3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kuhinja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36"/>
              <w:ind w:left="89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3630" w:type="dxa"/>
          </w:tcPr>
          <w:p>
            <w:pPr>
              <w:pStyle w:val="TableParagraph"/>
              <w:spacing w:line="232" w:lineRule="auto" w:before="41"/>
              <w:ind w:left="510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Izvor: 71 Prihodi od prodaje ili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36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/>
              <w:ind w:left="90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630" w:type="dxa"/>
          </w:tcPr>
          <w:p>
            <w:pPr>
              <w:pStyle w:val="TableParagraph"/>
              <w:spacing w:line="181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pt;margin-top:28.5pt;width:141pt;height:28.5pt;mso-position-horizontal-relative:page;mso-position-vertical-relative:page;z-index:-41005568" coordorigin="570,570" coordsize="2820,570" path="m570,570l1695,570,1695,1140,570,1140,570,570xm1695,570l3390,570,3390,1140,1695,1140,1695,570xe" filled="false" stroked="true" strokeweight=".71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0" w:footer="137" w:top="560" w:bottom="320" w:left="0" w:right="720"/>
        </w:sectPr>
      </w:pPr>
    </w:p>
    <w:p>
      <w:pPr>
        <w:spacing w:before="76"/>
        <w:ind w:left="233" w:right="23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2.</w:t>
      </w:r>
    </w:p>
    <w:p>
      <w:pPr>
        <w:pStyle w:val="BodyText"/>
        <w:spacing w:before="4"/>
        <w:rPr>
          <w:rFonts w:ascii="Times New Roman"/>
          <w:b w:val="0"/>
          <w:sz w:val="31"/>
        </w:rPr>
      </w:pPr>
    </w:p>
    <w:p>
      <w:pPr>
        <w:spacing w:line="276" w:lineRule="auto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2024.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2025.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2026.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objavit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"Službenom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glasniku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Šibenika",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stupaju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siječnja 2024.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godine.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spacing w:line="276" w:lineRule="auto" w:before="219"/>
        <w:ind w:left="116" w:right="569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 400-01/23-01/14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pacing w:val="-1"/>
          <w:sz w:val="24"/>
        </w:rPr>
        <w:t>URBROJ: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2182-1-06-23-7</w:t>
      </w:r>
    </w:p>
    <w:p>
      <w:pPr>
        <w:spacing w:line="275" w:lineRule="exact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Šibenik,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14. prosinca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</w:t>
      </w:r>
    </w:p>
    <w:p>
      <w:pPr>
        <w:pStyle w:val="BodyText"/>
        <w:spacing w:before="3"/>
        <w:rPr>
          <w:rFonts w:ascii="Times New Roman"/>
          <w:b w:val="0"/>
          <w:sz w:val="31"/>
        </w:rPr>
      </w:pPr>
    </w:p>
    <w:p>
      <w:pPr>
        <w:spacing w:before="0"/>
        <w:ind w:left="5181" w:right="23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VIJEĆA</w:t>
      </w:r>
    </w:p>
    <w:p>
      <w:pPr>
        <w:spacing w:before="41"/>
        <w:ind w:left="5181" w:right="22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dr.sc.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Dragan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Zlatović,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v.r.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6"/>
        <w:rPr>
          <w:rFonts w:ascii="Times New Roman"/>
          <w:b w:val="0"/>
          <w:sz w:val="27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spacing w:before="41"/>
        <w:ind w:left="3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Šibenika"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reviziju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Šibenik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3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financija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odjel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 financije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14"/>
        </w:numPr>
        <w:tabs>
          <w:tab w:pos="357" w:val="left" w:leader="none"/>
        </w:tabs>
        <w:spacing w:line="240" w:lineRule="auto" w:before="40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ovdje</w:t>
      </w:r>
    </w:p>
    <w:sectPr>
      <w:footerReference w:type="default" r:id="rId11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190002pt;margin-top:558.440002pt;width:11.6pt;height:13.05pt;mso-position-horizontal-relative:page;mso-position-vertical-relative:page;z-index:-410624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1061888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5.497986pt;margin-top:578.600525pt;width:11.05pt;height:12.1pt;mso-position-horizontal-relative:page;mso-position-vertical-relative:page;z-index:-4106137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2"/>
      </w:rPr>
    </w:pPr>
    <w:r>
      <w:rPr/>
      <w:pict>
        <v:line style="position:absolute;mso-position-horizontal-relative:page;mso-position-vertical-relative:page;z-index:-41060864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5.497986pt;margin-top:578.600525pt;width:11.05pt;height:12.1pt;mso-position-horizontal-relative:page;mso-position-vertical-relative:page;z-index:-4106035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1059840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7.497986pt;margin-top:578.600525pt;width:7.05pt;height:12.1pt;mso-position-horizontal-relative:page;mso-position-vertical-relative:page;z-index:-410593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9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1058816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7.497986pt;margin-top:578.600525pt;width:7.05pt;height:12.1pt;mso-position-horizontal-relative:page;mso-position-vertical-relative:page;z-index:-410583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>
                    <w:rFonts w:ascii="Microsoft Sans Serif"/>
                    <w:w w:val="99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41057792" from="28.5pt,574.5pt" to="793.5pt,574.5pt" stroked="true" strokeweight=".71pt" strokecolor="#000000">
          <v:stroke dashstyle="solid"/>
          <w10:wrap type="none"/>
        </v:line>
      </w:pict>
    </w:r>
    <w:r>
      <w:rPr/>
      <w:pict>
        <v:shape style="position:absolute;margin-left:402.996002pt;margin-top:578.600525pt;width:16.05pt;height:12.1pt;mso-position-horizontal-relative:page;mso-position-vertical-relative:page;z-index:-4105728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6525" w:hanging="180"/>
        <w:jc w:val="right"/>
      </w:pPr>
      <w:rPr>
        <w:rFonts w:hint="default" w:ascii="Arial" w:hAnsi="Arial" w:eastAsia="Arial" w:cs="Arial"/>
        <w:b/>
        <w:bCs/>
        <w:spacing w:val="0"/>
        <w:w w:val="101"/>
        <w:sz w:val="19"/>
        <w:szCs w:val="19"/>
        <w:lang w:val="bs" w:eastAsia="en-US" w:bidi="ar-SA"/>
      </w:rPr>
    </w:lvl>
    <w:lvl w:ilvl="1">
      <w:start w:val="0"/>
      <w:numFmt w:val="bullet"/>
      <w:lvlText w:val="•"/>
      <w:lvlJc w:val="left"/>
      <w:pPr>
        <w:ind w:left="7480" w:hanging="18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440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400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360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320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280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3240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4200" w:hanging="180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41"/>
      <w:numFmt w:val="decimal"/>
      <w:lvlText w:val="%1"/>
      <w:lvlJc w:val="left"/>
      <w:pPr>
        <w:ind w:left="440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84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5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65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46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87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27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680" w:hanging="251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31"/>
      <w:numFmt w:val="decimal"/>
      <w:lvlText w:val="%1"/>
      <w:lvlJc w:val="left"/>
      <w:pPr>
        <w:ind w:left="149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962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42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86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34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810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27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734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196" w:hanging="251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31"/>
      <w:numFmt w:val="decimal"/>
      <w:lvlText w:val="%1"/>
      <w:lvlJc w:val="left"/>
      <w:pPr>
        <w:ind w:left="149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2962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424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86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348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810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272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734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196" w:hanging="251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41"/>
      <w:numFmt w:val="decimal"/>
      <w:lvlText w:val="%1"/>
      <w:lvlJc w:val="left"/>
      <w:pPr>
        <w:ind w:left="67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7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7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5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40" w:hanging="251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41"/>
      <w:numFmt w:val="decimal"/>
      <w:lvlText w:val="%1"/>
      <w:lvlJc w:val="left"/>
      <w:pPr>
        <w:ind w:left="12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443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46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850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53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256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6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66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2866" w:hanging="25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41"/>
      <w:numFmt w:val="decimal"/>
      <w:lvlText w:val="%1"/>
      <w:lvlJc w:val="left"/>
      <w:pPr>
        <w:ind w:left="67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7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7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5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40" w:hanging="25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41"/>
      <w:numFmt w:val="decimal"/>
      <w:lvlText w:val="%1"/>
      <w:lvlJc w:val="left"/>
      <w:pPr>
        <w:ind w:left="67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7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7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5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40" w:hanging="251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124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1516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792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068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345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621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897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173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450" w:hanging="25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36"/>
      <w:numFmt w:val="decimal"/>
      <w:lvlText w:val="%1"/>
      <w:lvlJc w:val="left"/>
      <w:pPr>
        <w:ind w:left="67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7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7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5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40" w:hanging="25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41"/>
      <w:numFmt w:val="decimal"/>
      <w:lvlText w:val="%1"/>
      <w:lvlJc w:val="left"/>
      <w:pPr>
        <w:ind w:left="67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75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70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5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60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55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50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45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40" w:hanging="25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41"/>
      <w:numFmt w:val="decimal"/>
      <w:lvlText w:val="%1"/>
      <w:lvlJc w:val="left"/>
      <w:pPr>
        <w:ind w:left="665" w:hanging="2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956" w:hanging="25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252" w:hanging="25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48" w:hanging="25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844" w:hanging="25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140" w:hanging="25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436" w:hanging="25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2732" w:hanging="25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028" w:hanging="251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385" w:hanging="255"/>
        <w:jc w:val="left"/>
      </w:pPr>
      <w:rPr>
        <w:rFonts w:hint="default" w:ascii="Microsoft Sans Serif" w:hAnsi="Microsoft Sans Serif" w:eastAsia="Microsoft Sans Serif" w:cs="Microsoft Sans Serif"/>
        <w:spacing w:val="0"/>
        <w:w w:val="102"/>
        <w:sz w:val="19"/>
        <w:szCs w:val="19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6525" w:hanging="180"/>
        <w:jc w:val="left"/>
      </w:pPr>
      <w:rPr>
        <w:rFonts w:hint="default" w:ascii="Arial" w:hAnsi="Arial" w:eastAsia="Arial" w:cs="Arial"/>
        <w:b/>
        <w:bCs/>
        <w:spacing w:val="0"/>
        <w:w w:val="101"/>
        <w:sz w:val="19"/>
        <w:szCs w:val="19"/>
        <w:lang w:val="bs" w:eastAsia="en-US" w:bidi="ar-SA"/>
      </w:rPr>
    </w:lvl>
    <w:lvl w:ilvl="2">
      <w:start w:val="0"/>
      <w:numFmt w:val="bullet"/>
      <w:lvlText w:val="•"/>
      <w:lvlJc w:val="left"/>
      <w:pPr>
        <w:ind w:left="7586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653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720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6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853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20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986" w:hanging="180"/>
      </w:pPr>
      <w:rPr>
        <w:rFonts w:hint="default"/>
        <w:lang w:val="bs" w:eastAsia="en-US" w:bidi="ar-SA"/>
      </w:rPr>
    </w:lvl>
  </w:abstractNum>
  <w:num w:numId="2">
    <w:abstractNumId w:val="1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Arial" w:hAnsi="Arial" w:eastAsia="Arial" w:cs="Arial"/>
      <w:b/>
      <w:bCs/>
      <w:sz w:val="20"/>
      <w:szCs w:val="20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562"/>
      <w:outlineLvl w:val="2"/>
    </w:pPr>
    <w:rPr>
      <w:rFonts w:ascii="Arial MT" w:hAnsi="Arial MT" w:eastAsia="Arial MT" w:cs="Arial MT"/>
      <w:sz w:val="20"/>
      <w:szCs w:val="20"/>
      <w:lang w:val="bs" w:eastAsia="en-US" w:bidi="ar-SA"/>
    </w:rPr>
  </w:style>
  <w:style w:styleId="Heading3" w:type="paragraph">
    <w:name w:val="Heading 3"/>
    <w:basedOn w:val="Normal"/>
    <w:uiPriority w:val="1"/>
    <w:qFormat/>
    <w:pPr>
      <w:spacing w:before="98"/>
      <w:ind w:left="6525" w:hanging="180"/>
      <w:outlineLvl w:val="3"/>
    </w:pPr>
    <w:rPr>
      <w:rFonts w:ascii="Arial" w:hAnsi="Arial" w:eastAsia="Arial" w:cs="Arial"/>
      <w:b/>
      <w:bCs/>
      <w:sz w:val="19"/>
      <w:szCs w:val="19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363" w:right="3344"/>
      <w:jc w:val="center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356" w:hanging="241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2024-03-29T08:27:28Z</dcterms:created>
  <dcterms:modified xsi:type="dcterms:W3CDTF">2024-03-29T08:27:28Z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2024-03-29T00:00:00Z</vt:filetime>
  </property>
</Properties>
</file>